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2ED5" w14:textId="77777777" w:rsidR="00100593" w:rsidRPr="00BA31F1" w:rsidRDefault="00894F16" w:rsidP="00C43A8B">
      <w:pPr>
        <w:spacing w:line="360" w:lineRule="auto"/>
        <w:rPr>
          <w:rFonts w:ascii="Arial" w:hAnsi="Arial" w:cs="Arial"/>
          <w:b/>
          <w:sz w:val="28"/>
          <w:szCs w:val="28"/>
        </w:rPr>
      </w:pPr>
      <w:r w:rsidRPr="00BA31F1">
        <w:rPr>
          <w:rFonts w:ascii="Arial" w:hAnsi="Arial" w:cs="Arial"/>
          <w:b/>
          <w:sz w:val="28"/>
          <w:szCs w:val="28"/>
        </w:rPr>
        <w:t>9.1</w:t>
      </w:r>
      <w:r w:rsidR="00A3601A" w:rsidRPr="00BA31F1">
        <w:rPr>
          <w:rFonts w:ascii="Arial" w:hAnsi="Arial" w:cs="Arial"/>
          <w:b/>
          <w:sz w:val="28"/>
          <w:szCs w:val="28"/>
        </w:rPr>
        <w:t xml:space="preserve"> </w:t>
      </w:r>
      <w:r w:rsidR="00100593" w:rsidRPr="00BA31F1">
        <w:rPr>
          <w:rFonts w:ascii="Arial" w:hAnsi="Arial" w:cs="Arial"/>
          <w:b/>
          <w:sz w:val="28"/>
          <w:szCs w:val="28"/>
        </w:rPr>
        <w:t xml:space="preserve">Valuing diversity and promoting </w:t>
      </w:r>
      <w:r w:rsidR="003D7E93" w:rsidRPr="00BA31F1">
        <w:rPr>
          <w:rFonts w:ascii="Arial" w:hAnsi="Arial" w:cs="Arial"/>
          <w:b/>
          <w:sz w:val="28"/>
          <w:szCs w:val="28"/>
        </w:rPr>
        <w:t xml:space="preserve">inclusion and </w:t>
      </w:r>
      <w:r w:rsidR="00100593" w:rsidRPr="00BA31F1">
        <w:rPr>
          <w:rFonts w:ascii="Arial" w:hAnsi="Arial" w:cs="Arial"/>
          <w:b/>
          <w:sz w:val="28"/>
          <w:szCs w:val="28"/>
        </w:rPr>
        <w:t xml:space="preserve">equality </w:t>
      </w:r>
    </w:p>
    <w:p w14:paraId="672A6659" w14:textId="77777777" w:rsidR="00100593" w:rsidRPr="007F7E29" w:rsidRDefault="00100593" w:rsidP="00C43A8B">
      <w:pPr>
        <w:pStyle w:val="ListParagraph"/>
        <w:spacing w:line="360" w:lineRule="auto"/>
        <w:ind w:left="0"/>
        <w:rPr>
          <w:rFonts w:ascii="Arial" w:hAnsi="Arial" w:cs="Arial"/>
          <w:b/>
          <w:sz w:val="22"/>
          <w:szCs w:val="22"/>
        </w:rPr>
      </w:pPr>
    </w:p>
    <w:p w14:paraId="439D0F9E" w14:textId="77777777"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0A37501D" w14:textId="77777777" w:rsidR="00C913CC" w:rsidRPr="007F7E29" w:rsidRDefault="00C913CC" w:rsidP="00993917">
      <w:pPr>
        <w:spacing w:line="360" w:lineRule="auto"/>
        <w:rPr>
          <w:rFonts w:ascii="Arial" w:hAnsi="Arial" w:cs="Arial"/>
          <w:b/>
          <w:sz w:val="22"/>
          <w:szCs w:val="22"/>
        </w:rPr>
      </w:pPr>
    </w:p>
    <w:p w14:paraId="0647EFFE" w14:textId="77777777" w:rsidR="00E3434C" w:rsidRDefault="00252A2D" w:rsidP="00993917">
      <w:pPr>
        <w:spacing w:line="360" w:lineRule="auto"/>
        <w:rPr>
          <w:rFonts w:ascii="Arial" w:hAnsi="Arial" w:cs="Arial"/>
          <w:sz w:val="22"/>
          <w:szCs w:val="22"/>
        </w:rPr>
      </w:pPr>
      <w:r w:rsidRPr="007F7E29">
        <w:rPr>
          <w:rFonts w:ascii="Arial" w:hAnsi="Arial" w:cs="Arial"/>
          <w:sz w:val="22"/>
          <w:szCs w:val="22"/>
        </w:rPr>
        <w:t xml:space="preserve">We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14:paraId="5DAB6C7B" w14:textId="77777777" w:rsidR="00B878E9" w:rsidRDefault="00B878E9" w:rsidP="00993917">
      <w:pPr>
        <w:spacing w:line="360" w:lineRule="auto"/>
        <w:rPr>
          <w:rFonts w:ascii="Arial" w:hAnsi="Arial" w:cs="Arial"/>
          <w:sz w:val="22"/>
          <w:szCs w:val="22"/>
        </w:rPr>
      </w:pPr>
    </w:p>
    <w:p w14:paraId="09125B9E" w14:textId="77777777"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w:t>
      </w:r>
      <w:proofErr w:type="gramStart"/>
      <w:r w:rsidRPr="007F7E29">
        <w:rPr>
          <w:rFonts w:ascii="Arial" w:hAnsi="Arial" w:cs="Arial"/>
          <w:sz w:val="22"/>
          <w:szCs w:val="22"/>
        </w:rPr>
        <w:t>kin, or</w:t>
      </w:r>
      <w:proofErr w:type="gramEnd"/>
      <w:r w:rsidRPr="007F7E29">
        <w:rPr>
          <w:rFonts w:ascii="Arial" w:hAnsi="Arial" w:cs="Arial"/>
          <w:sz w:val="22"/>
          <w:szCs w:val="22"/>
        </w:rPr>
        <w:t xml:space="preserve">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B878E9">
        <w:rPr>
          <w:rFonts w:ascii="Arial" w:hAnsi="Arial" w:cs="Arial"/>
          <w:sz w:val="22"/>
          <w:szCs w:val="22"/>
        </w:rPr>
        <w:t xml:space="preserve"> </w:t>
      </w:r>
      <w:r w:rsidRPr="007F7E29">
        <w:rPr>
          <w:rFonts w:ascii="Arial" w:hAnsi="Arial" w:cs="Arial"/>
          <w:sz w:val="22"/>
          <w:szCs w:val="22"/>
        </w:rPr>
        <w:t>We</w:t>
      </w:r>
      <w:r w:rsidR="00BA31F1">
        <w:rPr>
          <w:rFonts w:ascii="Arial" w:hAnsi="Arial" w:cs="Arial"/>
          <w:sz w:val="22"/>
          <w:szCs w:val="22"/>
        </w:rPr>
        <w:t xml:space="preserve"> </w:t>
      </w:r>
      <w:r w:rsidRPr="007F7E29">
        <w:rPr>
          <w:rFonts w:ascii="Arial" w:hAnsi="Arial" w:cs="Arial"/>
          <w:sz w:val="22"/>
          <w:szCs w:val="22"/>
        </w:rPr>
        <w:t xml:space="preserve">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14:paraId="02EB378F" w14:textId="77777777" w:rsidR="00057158" w:rsidRDefault="00057158" w:rsidP="00993917">
      <w:pPr>
        <w:spacing w:line="360" w:lineRule="auto"/>
        <w:rPr>
          <w:rFonts w:ascii="Arial" w:hAnsi="Arial" w:cs="Arial"/>
          <w:sz w:val="22"/>
          <w:szCs w:val="22"/>
        </w:rPr>
      </w:pPr>
    </w:p>
    <w:p w14:paraId="7B513DC0" w14:textId="032A60D9" w:rsidR="00252A2D" w:rsidRPr="007F7E29" w:rsidRDefault="4735EB8E" w:rsidP="00993917">
      <w:pPr>
        <w:spacing w:line="360" w:lineRule="auto"/>
        <w:rPr>
          <w:rFonts w:ascii="Arial" w:hAnsi="Arial" w:cs="Arial"/>
          <w:sz w:val="22"/>
          <w:szCs w:val="22"/>
        </w:rPr>
      </w:pPr>
      <w:r w:rsidRPr="4735EB8E">
        <w:rPr>
          <w:rFonts w:ascii="Arial" w:hAnsi="Arial" w:cs="Arial"/>
          <w:sz w:val="22"/>
          <w:szCs w:val="22"/>
        </w:rPr>
        <w:t xml:space="preserve">We </w:t>
      </w:r>
      <w:proofErr w:type="gramStart"/>
      <w:r w:rsidRPr="4735EB8E">
        <w:rPr>
          <w:rFonts w:ascii="Arial" w:hAnsi="Arial" w:cs="Arial"/>
          <w:sz w:val="22"/>
          <w:szCs w:val="22"/>
        </w:rPr>
        <w:t>are  committed</w:t>
      </w:r>
      <w:proofErr w:type="gramEnd"/>
      <w:r w:rsidRPr="4735EB8E">
        <w:rPr>
          <w:rFonts w:ascii="Arial" w:hAnsi="Arial" w:cs="Arial"/>
          <w:sz w:val="22"/>
          <w:szCs w:val="22"/>
        </w:rPr>
        <w:t xml:space="preserve"> to anti-discriminatory practice to promote equality of opportunity and valuing diversity for all children and families using our setting. We aim to:</w:t>
      </w:r>
    </w:p>
    <w:p w14:paraId="195A94A6" w14:textId="77777777"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w:t>
      </w:r>
      <w:proofErr w:type="gramStart"/>
      <w:r w:rsidRPr="007F7E29">
        <w:rPr>
          <w:rFonts w:ascii="Arial" w:hAnsi="Arial" w:cs="Arial"/>
          <w:sz w:val="22"/>
          <w:szCs w:val="22"/>
        </w:rPr>
        <w:t>communit</w:t>
      </w:r>
      <w:r w:rsidR="003659E3">
        <w:rPr>
          <w:rFonts w:ascii="Arial" w:hAnsi="Arial" w:cs="Arial"/>
          <w:sz w:val="22"/>
          <w:szCs w:val="22"/>
        </w:rPr>
        <w:t>y</w:t>
      </w:r>
      <w:r>
        <w:rPr>
          <w:rFonts w:ascii="Arial" w:hAnsi="Arial" w:cs="Arial"/>
          <w:sz w:val="22"/>
          <w:szCs w:val="22"/>
        </w:rPr>
        <w:t>;</w:t>
      </w:r>
      <w:proofErr w:type="gramEnd"/>
    </w:p>
    <w:p w14:paraId="61153998" w14:textId="77777777"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w:t>
      </w:r>
      <w:proofErr w:type="gramStart"/>
      <w:r w:rsidR="00602396">
        <w:rPr>
          <w:rFonts w:ascii="Arial" w:hAnsi="Arial" w:cs="Arial"/>
          <w:sz w:val="22"/>
          <w:szCs w:val="22"/>
        </w:rPr>
        <w:t>service</w:t>
      </w:r>
      <w:r w:rsidR="00602396" w:rsidRPr="007F7E29">
        <w:rPr>
          <w:rFonts w:ascii="Arial" w:hAnsi="Arial" w:cs="Arial"/>
          <w:sz w:val="22"/>
          <w:szCs w:val="22"/>
        </w:rPr>
        <w:t>;</w:t>
      </w:r>
      <w:proofErr w:type="gramEnd"/>
    </w:p>
    <w:p w14:paraId="75125B40"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 xml:space="preserve">environment that promotes dignity, respect and understanding of difference in all </w:t>
      </w:r>
      <w:proofErr w:type="gramStart"/>
      <w:r>
        <w:rPr>
          <w:rFonts w:ascii="Arial" w:hAnsi="Arial" w:cs="Arial"/>
          <w:sz w:val="22"/>
          <w:szCs w:val="22"/>
        </w:rPr>
        <w:t>forms</w:t>
      </w:r>
      <w:r w:rsidRPr="007F7E29">
        <w:rPr>
          <w:rFonts w:ascii="Arial" w:hAnsi="Arial" w:cs="Arial"/>
          <w:sz w:val="22"/>
          <w:szCs w:val="22"/>
        </w:rPr>
        <w:t>;</w:t>
      </w:r>
      <w:proofErr w:type="gramEnd"/>
    </w:p>
    <w:p w14:paraId="3933F29A"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proofErr w:type="gramStart"/>
      <w:r w:rsidR="000776FD">
        <w:rPr>
          <w:rFonts w:ascii="Arial" w:hAnsi="Arial" w:cs="Arial"/>
          <w:sz w:val="22"/>
          <w:szCs w:val="22"/>
        </w:rPr>
        <w:t>included</w:t>
      </w:r>
      <w:r w:rsidR="00252A2D" w:rsidRPr="007F7E29">
        <w:rPr>
          <w:rFonts w:ascii="Arial" w:hAnsi="Arial" w:cs="Arial"/>
          <w:sz w:val="22"/>
          <w:szCs w:val="22"/>
        </w:rPr>
        <w:t>;</w:t>
      </w:r>
      <w:proofErr w:type="gramEnd"/>
    </w:p>
    <w:p w14:paraId="07EC1B36"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462B8C3A"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14:paraId="5156365D"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w:t>
      </w:r>
      <w:proofErr w:type="gramStart"/>
      <w:r w:rsidRPr="00984264">
        <w:rPr>
          <w:rFonts w:ascii="Arial" w:hAnsi="Arial" w:cs="Arial"/>
          <w:sz w:val="22"/>
          <w:szCs w:val="22"/>
        </w:rPr>
        <w:t>age</w:t>
      </w:r>
      <w:r w:rsidR="00B54119">
        <w:rPr>
          <w:rFonts w:ascii="Arial" w:hAnsi="Arial" w:cs="Arial"/>
          <w:sz w:val="22"/>
          <w:szCs w:val="22"/>
        </w:rPr>
        <w:t>;</w:t>
      </w:r>
      <w:proofErr w:type="gramEnd"/>
    </w:p>
    <w:p w14:paraId="56E30D4C" w14:textId="77777777" w:rsidR="00984264" w:rsidRDefault="00B54119" w:rsidP="00984264">
      <w:pPr>
        <w:numPr>
          <w:ilvl w:val="1"/>
          <w:numId w:val="5"/>
        </w:numPr>
        <w:spacing w:line="360" w:lineRule="auto"/>
        <w:rPr>
          <w:rFonts w:ascii="Arial" w:hAnsi="Arial" w:cs="Arial"/>
          <w:sz w:val="22"/>
          <w:szCs w:val="22"/>
        </w:rPr>
      </w:pPr>
      <w:proofErr w:type="gramStart"/>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roofErr w:type="gramEnd"/>
    </w:p>
    <w:p w14:paraId="30061D18"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gender </w:t>
      </w:r>
      <w:proofErr w:type="gramStart"/>
      <w:r w:rsidRPr="00984264">
        <w:rPr>
          <w:rFonts w:ascii="Arial" w:hAnsi="Arial" w:cs="Arial"/>
          <w:sz w:val="22"/>
          <w:szCs w:val="22"/>
        </w:rPr>
        <w:t>reassignment</w:t>
      </w:r>
      <w:r w:rsidR="00B54119">
        <w:rPr>
          <w:rFonts w:ascii="Arial" w:hAnsi="Arial" w:cs="Arial"/>
          <w:sz w:val="22"/>
          <w:szCs w:val="22"/>
        </w:rPr>
        <w:t>;</w:t>
      </w:r>
      <w:proofErr w:type="gramEnd"/>
    </w:p>
    <w:p w14:paraId="7D16E638"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marital </w:t>
      </w:r>
      <w:proofErr w:type="gramStart"/>
      <w:r w:rsidRPr="00984264">
        <w:rPr>
          <w:rFonts w:ascii="Arial" w:hAnsi="Arial" w:cs="Arial"/>
          <w:sz w:val="22"/>
          <w:szCs w:val="22"/>
        </w:rPr>
        <w:t>status</w:t>
      </w:r>
      <w:r w:rsidR="00B54119">
        <w:rPr>
          <w:rFonts w:ascii="Arial" w:hAnsi="Arial" w:cs="Arial"/>
          <w:sz w:val="22"/>
          <w:szCs w:val="22"/>
        </w:rPr>
        <w:t>;</w:t>
      </w:r>
      <w:proofErr w:type="gramEnd"/>
    </w:p>
    <w:p w14:paraId="7413A03A"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w:t>
      </w:r>
      <w:proofErr w:type="gramStart"/>
      <w:r w:rsidRPr="00984264">
        <w:rPr>
          <w:rFonts w:ascii="Arial" w:hAnsi="Arial" w:cs="Arial"/>
          <w:sz w:val="22"/>
          <w:szCs w:val="22"/>
        </w:rPr>
        <w:t>maternity</w:t>
      </w:r>
      <w:r w:rsidR="00B54119">
        <w:rPr>
          <w:rFonts w:ascii="Arial" w:hAnsi="Arial" w:cs="Arial"/>
          <w:sz w:val="22"/>
          <w:szCs w:val="22"/>
        </w:rPr>
        <w:t>;</w:t>
      </w:r>
      <w:proofErr w:type="gramEnd"/>
    </w:p>
    <w:p w14:paraId="017E289D" w14:textId="77777777" w:rsidR="00984264" w:rsidRDefault="007F06B5" w:rsidP="00984264">
      <w:pPr>
        <w:numPr>
          <w:ilvl w:val="1"/>
          <w:numId w:val="5"/>
        </w:numPr>
        <w:spacing w:line="360" w:lineRule="auto"/>
        <w:rPr>
          <w:rFonts w:ascii="Arial" w:hAnsi="Arial" w:cs="Arial"/>
          <w:sz w:val="22"/>
          <w:szCs w:val="22"/>
        </w:rPr>
      </w:pPr>
      <w:proofErr w:type="gramStart"/>
      <w:r w:rsidRPr="00984264">
        <w:rPr>
          <w:rFonts w:ascii="Arial" w:hAnsi="Arial" w:cs="Arial"/>
          <w:sz w:val="22"/>
          <w:szCs w:val="22"/>
        </w:rPr>
        <w:t>race</w:t>
      </w:r>
      <w:r w:rsidR="00B54119">
        <w:rPr>
          <w:rFonts w:ascii="Arial" w:hAnsi="Arial" w:cs="Arial"/>
          <w:sz w:val="22"/>
          <w:szCs w:val="22"/>
        </w:rPr>
        <w:t>;</w:t>
      </w:r>
      <w:proofErr w:type="gramEnd"/>
    </w:p>
    <w:p w14:paraId="3A1B7A31" w14:textId="77777777" w:rsidR="00984264" w:rsidRDefault="007F06B5" w:rsidP="00984264">
      <w:pPr>
        <w:numPr>
          <w:ilvl w:val="1"/>
          <w:numId w:val="5"/>
        </w:numPr>
        <w:spacing w:line="360" w:lineRule="auto"/>
        <w:rPr>
          <w:rFonts w:ascii="Arial" w:hAnsi="Arial" w:cs="Arial"/>
          <w:sz w:val="22"/>
          <w:szCs w:val="22"/>
        </w:rPr>
      </w:pPr>
      <w:proofErr w:type="gramStart"/>
      <w:r w:rsidRPr="00984264">
        <w:rPr>
          <w:rFonts w:ascii="Arial" w:hAnsi="Arial" w:cs="Arial"/>
          <w:sz w:val="22"/>
          <w:szCs w:val="22"/>
        </w:rPr>
        <w:lastRenderedPageBreak/>
        <w:t>disability</w:t>
      </w:r>
      <w:r w:rsidR="00B54119">
        <w:rPr>
          <w:rFonts w:ascii="Arial" w:hAnsi="Arial" w:cs="Arial"/>
          <w:sz w:val="22"/>
          <w:szCs w:val="22"/>
        </w:rPr>
        <w:t>;</w:t>
      </w:r>
      <w:proofErr w:type="gramEnd"/>
    </w:p>
    <w:p w14:paraId="0ED40896"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669A8D57"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6EAF6324"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6A05A809" w14:textId="77777777" w:rsidR="00252A2D" w:rsidRPr="007F7E29" w:rsidRDefault="00252A2D" w:rsidP="00993917">
      <w:pPr>
        <w:spacing w:line="360" w:lineRule="auto"/>
        <w:rPr>
          <w:rFonts w:ascii="Arial" w:hAnsi="Arial" w:cs="Arial"/>
          <w:b/>
          <w:sz w:val="22"/>
          <w:szCs w:val="22"/>
        </w:rPr>
      </w:pPr>
    </w:p>
    <w:p w14:paraId="26D3380D"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502CEF35" w14:textId="77777777" w:rsidR="001D30BC" w:rsidRPr="007F7E29" w:rsidRDefault="001D30BC" w:rsidP="00993917">
      <w:pPr>
        <w:pStyle w:val="Heading3"/>
        <w:spacing w:line="360" w:lineRule="auto"/>
        <w:rPr>
          <w:sz w:val="22"/>
          <w:szCs w:val="22"/>
        </w:rPr>
      </w:pPr>
      <w:r w:rsidRPr="007F7E29">
        <w:rPr>
          <w:sz w:val="22"/>
          <w:szCs w:val="22"/>
        </w:rPr>
        <w:t>Admissions</w:t>
      </w:r>
    </w:p>
    <w:p w14:paraId="2BC2C32B" w14:textId="77777777"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 xml:space="preserve">Our 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14:paraId="5A39BBE3" w14:textId="77777777" w:rsidR="00F37AA5" w:rsidRPr="007F7E29" w:rsidRDefault="00F37AA5" w:rsidP="00993917">
      <w:pPr>
        <w:spacing w:line="360" w:lineRule="auto"/>
        <w:rPr>
          <w:rFonts w:ascii="Arial" w:hAnsi="Arial" w:cs="Arial"/>
          <w:sz w:val="22"/>
          <w:szCs w:val="22"/>
        </w:rPr>
      </w:pPr>
    </w:p>
    <w:p w14:paraId="19993FA7" w14:textId="77777777" w:rsidR="00481514" w:rsidRPr="00341960"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We base our Admissions Policy on a fair system.</w:t>
      </w:r>
    </w:p>
    <w:p w14:paraId="54A70469" w14:textId="77777777" w:rsidR="009B2157" w:rsidRDefault="009B2157" w:rsidP="00481514">
      <w:pPr>
        <w:numPr>
          <w:ilvl w:val="0"/>
          <w:numId w:val="1"/>
        </w:numPr>
        <w:spacing w:line="360" w:lineRule="auto"/>
        <w:rPr>
          <w:rFonts w:ascii="Arial" w:hAnsi="Arial" w:cs="Arial"/>
          <w:sz w:val="22"/>
          <w:szCs w:val="22"/>
        </w:rPr>
      </w:pPr>
      <w:r w:rsidRPr="00341960">
        <w:rPr>
          <w:rFonts w:ascii="Arial" w:hAnsi="Arial" w:cs="Arial"/>
          <w:sz w:val="22"/>
          <w:szCs w:val="22"/>
        </w:rPr>
        <w:t>We do not discriminate against a child or their family</w:t>
      </w:r>
      <w:r>
        <w:rPr>
          <w:rFonts w:ascii="Arial" w:hAnsi="Arial" w:cs="Arial"/>
          <w:sz w:val="22"/>
          <w:szCs w:val="22"/>
        </w:rPr>
        <w:t xml:space="preserve"> in our service provision</w:t>
      </w:r>
      <w:r w:rsidRPr="00341960">
        <w:rPr>
          <w:rFonts w:ascii="Arial" w:hAnsi="Arial" w:cs="Arial"/>
          <w:sz w:val="22"/>
          <w:szCs w:val="22"/>
        </w:rPr>
        <w:t xml:space="preserve">, </w:t>
      </w:r>
      <w:r w:rsidR="00602396">
        <w:rPr>
          <w:rFonts w:ascii="Arial" w:hAnsi="Arial" w:cs="Arial"/>
          <w:sz w:val="22"/>
          <w:szCs w:val="22"/>
        </w:rPr>
        <w:t xml:space="preserve">including preventing their </w:t>
      </w:r>
      <w:r w:rsidRPr="00341960">
        <w:rPr>
          <w:rFonts w:ascii="Arial" w:hAnsi="Arial" w:cs="Arial"/>
          <w:sz w:val="22"/>
          <w:szCs w:val="22"/>
        </w:rPr>
        <w:t xml:space="preserve">entry to our setting </w:t>
      </w:r>
      <w:r w:rsidR="00602396">
        <w:rPr>
          <w:rFonts w:ascii="Arial" w:hAnsi="Arial" w:cs="Arial"/>
          <w:sz w:val="22"/>
          <w:szCs w:val="22"/>
        </w:rPr>
        <w:t>based on</w:t>
      </w:r>
      <w:r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Pr="00341960">
        <w:rPr>
          <w:rFonts w:ascii="Arial" w:hAnsi="Arial" w:cs="Arial"/>
          <w:sz w:val="22"/>
          <w:szCs w:val="22"/>
        </w:rPr>
        <w:t xml:space="preserve"> Act (2010). </w:t>
      </w:r>
    </w:p>
    <w:p w14:paraId="55AE4608" w14:textId="77777777"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1DBA44D5" w14:textId="77777777" w:rsidR="00993917" w:rsidRPr="00BA31F1" w:rsidRDefault="00123ABA" w:rsidP="00BA31F1">
      <w:pPr>
        <w:numPr>
          <w:ilvl w:val="0"/>
          <w:numId w:val="1"/>
        </w:numPr>
        <w:spacing w:line="360" w:lineRule="auto"/>
        <w:rPr>
          <w:rFonts w:ascii="Arial" w:hAnsi="Arial" w:cs="Arial"/>
          <w:sz w:val="22"/>
          <w:szCs w:val="22"/>
        </w:rPr>
      </w:pPr>
      <w:r w:rsidRPr="00341960">
        <w:rPr>
          <w:rFonts w:ascii="Arial" w:hAnsi="Arial" w:cs="Arial"/>
          <w:sz w:val="22"/>
          <w:szCs w:val="22"/>
        </w:rPr>
        <w:t>We</w:t>
      </w:r>
      <w:r w:rsidRPr="00BA31F1">
        <w:rPr>
          <w:rFonts w:ascii="Arial" w:hAnsi="Arial" w:cs="Arial"/>
          <w:sz w:val="22"/>
          <w:szCs w:val="22"/>
        </w:rPr>
        <w:t xml:space="preserve"> </w:t>
      </w:r>
      <w:r w:rsidR="00993917" w:rsidRPr="00BA31F1">
        <w:rPr>
          <w:rFonts w:ascii="Arial" w:hAnsi="Arial" w:cs="Arial"/>
          <w:sz w:val="22"/>
          <w:szCs w:val="22"/>
        </w:rPr>
        <w:t>provide information in clear, concise language, whether in spoken or written form</w:t>
      </w:r>
      <w:r w:rsidR="00481514" w:rsidRPr="00BA31F1">
        <w:rPr>
          <w:rFonts w:ascii="Arial" w:hAnsi="Arial" w:cs="Arial"/>
          <w:sz w:val="22"/>
          <w:szCs w:val="22"/>
        </w:rPr>
        <w:t xml:space="preserve"> and provide information in other languages (where ever possible).</w:t>
      </w:r>
    </w:p>
    <w:p w14:paraId="176E59B4" w14:textId="77777777" w:rsidR="00481514"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 xml:space="preserve">We reflect the diversity of our </w:t>
      </w:r>
      <w:r w:rsidR="003659E3">
        <w:rPr>
          <w:rFonts w:ascii="Arial" w:hAnsi="Arial" w:cs="Arial"/>
          <w:sz w:val="22"/>
          <w:szCs w:val="22"/>
        </w:rPr>
        <w:t xml:space="preserve">community and wider </w:t>
      </w:r>
      <w:r w:rsidRPr="00341960">
        <w:rPr>
          <w:rFonts w:ascii="Arial" w:hAnsi="Arial" w:cs="Arial"/>
          <w:sz w:val="22"/>
          <w:szCs w:val="22"/>
        </w:rPr>
        <w:t xml:space="preserve">society in </w:t>
      </w:r>
      <w:r w:rsidR="003659E3" w:rsidRPr="007F7E29">
        <w:rPr>
          <w:rFonts w:ascii="Arial" w:hAnsi="Arial" w:cs="Arial"/>
          <w:sz w:val="22"/>
          <w:szCs w:val="22"/>
        </w:rPr>
        <w:t xml:space="preserve">our </w:t>
      </w:r>
      <w:r w:rsidRPr="00341960">
        <w:rPr>
          <w:rFonts w:ascii="Arial" w:hAnsi="Arial" w:cs="Arial"/>
          <w:sz w:val="22"/>
          <w:szCs w:val="22"/>
        </w:rPr>
        <w:t>publicity and promotional materials</w:t>
      </w:r>
      <w:r w:rsidR="00602396">
        <w:rPr>
          <w:rFonts w:ascii="Arial" w:hAnsi="Arial" w:cs="Arial"/>
          <w:sz w:val="22"/>
          <w:szCs w:val="22"/>
        </w:rPr>
        <w:t>.</w:t>
      </w:r>
    </w:p>
    <w:p w14:paraId="40F2EA56" w14:textId="77777777" w:rsidR="00481514" w:rsidRPr="00341960" w:rsidRDefault="00481514" w:rsidP="00481514">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Pr>
          <w:rFonts w:ascii="Arial" w:hAnsi="Arial" w:cs="Arial"/>
          <w:sz w:val="22"/>
          <w:szCs w:val="22"/>
        </w:rPr>
        <w:t>provision for children with special educational needs and disabilities</w:t>
      </w:r>
      <w:r w:rsidRPr="00341960">
        <w:rPr>
          <w:rFonts w:ascii="Arial" w:hAnsi="Arial" w:cs="Arial"/>
          <w:sz w:val="22"/>
          <w:szCs w:val="22"/>
        </w:rPr>
        <w:t>.</w:t>
      </w:r>
    </w:p>
    <w:p w14:paraId="1D268BE8" w14:textId="77777777" w:rsidR="00993917" w:rsidRPr="00341960" w:rsidRDefault="00123ABA" w:rsidP="001C2D01">
      <w:pPr>
        <w:numPr>
          <w:ilvl w:val="0"/>
          <w:numId w:val="1"/>
        </w:numPr>
        <w:spacing w:line="360" w:lineRule="auto"/>
        <w:rPr>
          <w:rFonts w:ascii="Arial" w:hAnsi="Arial" w:cs="Arial"/>
          <w:sz w:val="22"/>
          <w:szCs w:val="22"/>
        </w:rPr>
      </w:pPr>
      <w:r w:rsidRPr="00341960">
        <w:rPr>
          <w:rFonts w:ascii="Arial" w:hAnsi="Arial" w:cs="Arial"/>
          <w:sz w:val="22"/>
          <w:szCs w:val="22"/>
        </w:rPr>
        <w:t xml:space="preserve">We </w:t>
      </w:r>
      <w:r w:rsidR="00993917" w:rsidRPr="00341960">
        <w:rPr>
          <w:rFonts w:ascii="Arial" w:hAnsi="Arial" w:cs="Arial"/>
          <w:sz w:val="22"/>
          <w:szCs w:val="22"/>
        </w:rPr>
        <w:t xml:space="preserve">ensure that all parents are made aware of our Valuing Diversity and </w:t>
      </w:r>
      <w:r w:rsidR="00993917" w:rsidRPr="00BA31F1">
        <w:rPr>
          <w:rFonts w:ascii="Arial" w:hAnsi="Arial" w:cs="Arial"/>
          <w:sz w:val="22"/>
          <w:szCs w:val="22"/>
        </w:rPr>
        <w:t xml:space="preserve">Promoting </w:t>
      </w:r>
      <w:r w:rsidR="00D100FC" w:rsidRPr="00BA31F1">
        <w:rPr>
          <w:rFonts w:ascii="Arial" w:hAnsi="Arial" w:cs="Arial"/>
          <w:sz w:val="22"/>
          <w:szCs w:val="22"/>
        </w:rPr>
        <w:t xml:space="preserve">Inclusion and </w:t>
      </w:r>
      <w:r w:rsidR="00993917" w:rsidRPr="00BA31F1">
        <w:rPr>
          <w:rFonts w:ascii="Arial" w:hAnsi="Arial" w:cs="Arial"/>
          <w:sz w:val="22"/>
          <w:szCs w:val="22"/>
        </w:rPr>
        <w:t>Equality</w:t>
      </w:r>
      <w:r w:rsidR="00993917" w:rsidRPr="00341960">
        <w:rPr>
          <w:rFonts w:ascii="Arial" w:hAnsi="Arial" w:cs="Arial"/>
          <w:sz w:val="22"/>
          <w:szCs w:val="22"/>
        </w:rPr>
        <w:t xml:space="preserve"> Policy.</w:t>
      </w:r>
    </w:p>
    <w:p w14:paraId="00589310" w14:textId="77777777"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09D0FC24"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14:paraId="12690D19"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proofErr w:type="gramStart"/>
      <w:r w:rsidR="00993917" w:rsidRPr="007F7E29">
        <w:rPr>
          <w:rFonts w:ascii="Arial" w:hAnsi="Arial" w:cs="Arial"/>
          <w:sz w:val="22"/>
          <w:szCs w:val="22"/>
        </w:rPr>
        <w:t>take action</w:t>
      </w:r>
      <w:proofErr w:type="gramEnd"/>
      <w:r w:rsidR="00993917" w:rsidRPr="007F7E29">
        <w:rPr>
          <w:rFonts w:ascii="Arial" w:hAnsi="Arial" w:cs="Arial"/>
          <w:sz w:val="22"/>
          <w:szCs w:val="22"/>
        </w:rPr>
        <w:t xml:space="preserve"> against any </w:t>
      </w:r>
      <w:r w:rsidR="00993917" w:rsidRPr="00BA31F1">
        <w:rPr>
          <w:rFonts w:ascii="Arial" w:hAnsi="Arial" w:cs="Arial"/>
          <w:sz w:val="22"/>
          <w:szCs w:val="22"/>
        </w:rPr>
        <w:t>discriminatory</w:t>
      </w:r>
      <w:r w:rsidR="00602396" w:rsidRPr="00BA31F1">
        <w:rPr>
          <w:rFonts w:ascii="Arial" w:hAnsi="Arial" w:cs="Arial"/>
          <w:sz w:val="22"/>
          <w:szCs w:val="22"/>
        </w:rPr>
        <w:t xml:space="preserve">, </w:t>
      </w:r>
      <w:r w:rsidR="001845A5" w:rsidRPr="00BA31F1">
        <w:rPr>
          <w:rFonts w:ascii="Arial" w:hAnsi="Arial" w:cs="Arial"/>
          <w:sz w:val="22"/>
          <w:szCs w:val="22"/>
        </w:rPr>
        <w:t xml:space="preserve">prejudice, </w:t>
      </w:r>
      <w:r w:rsidR="00602396" w:rsidRPr="00BA31F1">
        <w:rPr>
          <w:rFonts w:ascii="Arial" w:hAnsi="Arial" w:cs="Arial"/>
          <w:sz w:val="22"/>
          <w:szCs w:val="22"/>
        </w:rPr>
        <w:t>harassing</w:t>
      </w:r>
      <w:r w:rsidR="00602396">
        <w:rPr>
          <w:rFonts w:ascii="Arial" w:hAnsi="Arial" w:cs="Arial"/>
          <w:sz w:val="22"/>
          <w:szCs w:val="22"/>
        </w:rPr>
        <w:t xml:space="preserve"> or victimising</w:t>
      </w:r>
      <w:r w:rsidR="00993917" w:rsidRPr="007F7E29">
        <w:rPr>
          <w:rFonts w:ascii="Arial" w:hAnsi="Arial" w:cs="Arial"/>
          <w:sz w:val="22"/>
          <w:szCs w:val="22"/>
        </w:rPr>
        <w:t xml:space="preserve"> behaviour by </w:t>
      </w:r>
      <w:r>
        <w:rPr>
          <w:rFonts w:ascii="Arial" w:hAnsi="Arial" w:cs="Arial"/>
          <w:sz w:val="22"/>
          <w:szCs w:val="22"/>
        </w:rPr>
        <w:t xml:space="preserve">our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14:paraId="3D5E05F0"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w:t>
      </w:r>
      <w:proofErr w:type="gramStart"/>
      <w:r w:rsidRPr="007F7E29">
        <w:rPr>
          <w:rFonts w:ascii="Arial" w:hAnsi="Arial" w:cs="Arial"/>
          <w:sz w:val="22"/>
          <w:szCs w:val="22"/>
        </w:rPr>
        <w:t>e.g.</w:t>
      </w:r>
      <w:proofErr w:type="gramEnd"/>
      <w:r w:rsidRPr="007F7E29">
        <w:rPr>
          <w:rFonts w:ascii="Arial" w:hAnsi="Arial" w:cs="Arial"/>
          <w:sz w:val="22"/>
          <w:szCs w:val="22"/>
        </w:rPr>
        <w:t xml:space="preserve">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14:paraId="3389A380"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w:t>
      </w:r>
      <w:proofErr w:type="gramStart"/>
      <w:r w:rsidRPr="006053C1">
        <w:rPr>
          <w:rFonts w:ascii="Arial" w:hAnsi="Arial" w:cs="Arial"/>
          <w:sz w:val="22"/>
          <w:szCs w:val="22"/>
        </w:rPr>
        <w:t>e.g.</w:t>
      </w:r>
      <w:proofErr w:type="gramEnd"/>
      <w:r w:rsidRPr="006053C1">
        <w:rPr>
          <w:rFonts w:ascii="Arial" w:hAnsi="Arial" w:cs="Arial"/>
          <w:sz w:val="22"/>
          <w:szCs w:val="22"/>
        </w:rPr>
        <w:t xml:space="preserve"> children must only speak English in the setting;</w:t>
      </w:r>
    </w:p>
    <w:p w14:paraId="3BACA63D"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w:t>
      </w:r>
      <w:proofErr w:type="gramStart"/>
      <w:r w:rsidR="006053C1" w:rsidRPr="006053C1">
        <w:rPr>
          <w:rFonts w:ascii="Arial" w:hAnsi="Arial" w:cs="Arial"/>
          <w:sz w:val="22"/>
          <w:szCs w:val="22"/>
        </w:rPr>
        <w:t>e.g.</w:t>
      </w:r>
      <w:proofErr w:type="gramEnd"/>
      <w:r w:rsidR="006053C1" w:rsidRPr="006053C1">
        <w:rPr>
          <w:rFonts w:ascii="Arial" w:hAnsi="Arial" w:cs="Arial"/>
          <w:sz w:val="22"/>
          <w:szCs w:val="22"/>
        </w:rPr>
        <w:t xml:space="preserve">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14:paraId="386A29D1"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association – discriminating against someone who is associated with a person with a protected characteristic </w:t>
      </w:r>
      <w:proofErr w:type="gramStart"/>
      <w:r w:rsidRPr="007F7E29">
        <w:rPr>
          <w:rFonts w:ascii="Arial" w:hAnsi="Arial" w:cs="Arial"/>
          <w:sz w:val="22"/>
          <w:szCs w:val="22"/>
        </w:rPr>
        <w:t>e.g.</w:t>
      </w:r>
      <w:proofErr w:type="gramEnd"/>
      <w:r w:rsidRPr="007F7E29">
        <w:rPr>
          <w:rFonts w:ascii="Arial" w:hAnsi="Arial" w:cs="Arial"/>
          <w:sz w:val="22"/>
          <w:szCs w:val="22"/>
        </w:rPr>
        <w:t xml:space="preserve"> behaving unfavourably to someone who is married to a person from a different cultural background; or</w:t>
      </w:r>
    </w:p>
    <w:p w14:paraId="63EA0229"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perception – discrimination on the basis that it is thought someone has a protected characteristic </w:t>
      </w:r>
      <w:proofErr w:type="gramStart"/>
      <w:r w:rsidRPr="007F7E29">
        <w:rPr>
          <w:rFonts w:ascii="Arial" w:hAnsi="Arial" w:cs="Arial"/>
          <w:sz w:val="22"/>
          <w:szCs w:val="22"/>
        </w:rPr>
        <w:t>e.g.</w:t>
      </w:r>
      <w:proofErr w:type="gramEnd"/>
      <w:r w:rsidRPr="007F7E29">
        <w:rPr>
          <w:rFonts w:ascii="Arial" w:hAnsi="Arial" w:cs="Arial"/>
          <w:sz w:val="22"/>
          <w:szCs w:val="22"/>
        </w:rPr>
        <w:t xml:space="preserve"> making assumptions about someone's sexual orientation</w:t>
      </w:r>
      <w:r w:rsidR="009B2157">
        <w:rPr>
          <w:rFonts w:ascii="Arial" w:hAnsi="Arial" w:cs="Arial"/>
          <w:sz w:val="22"/>
          <w:szCs w:val="22"/>
        </w:rPr>
        <w:t>.</w:t>
      </w:r>
    </w:p>
    <w:p w14:paraId="742CE422" w14:textId="77777777" w:rsidR="005C42EF" w:rsidRPr="00BA31F1" w:rsidRDefault="005C42EF" w:rsidP="001C2D01">
      <w:pPr>
        <w:numPr>
          <w:ilvl w:val="0"/>
          <w:numId w:val="9"/>
        </w:numPr>
        <w:spacing w:line="360" w:lineRule="auto"/>
        <w:ind w:left="357"/>
        <w:rPr>
          <w:rFonts w:ascii="Arial" w:hAnsi="Arial" w:cs="Arial"/>
          <w:sz w:val="22"/>
          <w:szCs w:val="22"/>
        </w:rPr>
      </w:pPr>
      <w:r w:rsidRPr="00BA31F1">
        <w:rPr>
          <w:rFonts w:ascii="Arial" w:hAnsi="Arial" w:cs="Arial"/>
          <w:sz w:val="22"/>
          <w:szCs w:val="22"/>
        </w:rPr>
        <w:lastRenderedPageBreak/>
        <w:t xml:space="preserve">We will not tolerate behaviour from an adult who demonstrates dislike or prejudice towards individuals </w:t>
      </w:r>
      <w:r w:rsidR="005E6451" w:rsidRPr="00BA31F1">
        <w:rPr>
          <w:rFonts w:ascii="Arial" w:hAnsi="Arial" w:cs="Arial"/>
          <w:sz w:val="22"/>
          <w:szCs w:val="22"/>
        </w:rPr>
        <w:t>who are perceived to be from another country</w:t>
      </w:r>
      <w:r w:rsidRPr="00BA31F1">
        <w:rPr>
          <w:rFonts w:ascii="Arial" w:hAnsi="Arial" w:cs="Arial"/>
          <w:sz w:val="22"/>
          <w:szCs w:val="22"/>
        </w:rPr>
        <w:t xml:space="preserve"> (xenophobia).</w:t>
      </w:r>
    </w:p>
    <w:p w14:paraId="14B836DD" w14:textId="77777777" w:rsidR="0098067C" w:rsidRPr="007F7E29"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discriminatory </w:t>
      </w:r>
      <w:r w:rsidR="001845A5" w:rsidRPr="00BA31F1">
        <w:rPr>
          <w:rFonts w:ascii="Arial" w:hAnsi="Arial" w:cs="Arial"/>
          <w:sz w:val="22"/>
          <w:szCs w:val="22"/>
        </w:rPr>
        <w:t>xenophobi</w:t>
      </w:r>
      <w:r w:rsidR="00342C12" w:rsidRPr="00BA31F1">
        <w:rPr>
          <w:rFonts w:ascii="Arial" w:hAnsi="Arial" w:cs="Arial"/>
          <w:sz w:val="22"/>
          <w:szCs w:val="22"/>
        </w:rPr>
        <w:t>c</w:t>
      </w:r>
      <w:r w:rsidR="001845A5" w:rsidRPr="00BA31F1">
        <w:rPr>
          <w:rFonts w:ascii="Arial" w:hAnsi="Arial" w:cs="Arial"/>
          <w:sz w:val="22"/>
          <w:szCs w:val="22"/>
        </w:rPr>
        <w:t xml:space="preserve"> </w:t>
      </w:r>
      <w:r w:rsidRPr="00BA31F1">
        <w:rPr>
          <w:rFonts w:ascii="Arial" w:hAnsi="Arial" w:cs="Arial"/>
          <w:sz w:val="22"/>
          <w:szCs w:val="22"/>
        </w:rPr>
        <w:t>and</w:t>
      </w:r>
      <w:r w:rsidRPr="007F7E29">
        <w:rPr>
          <w:rFonts w:ascii="Arial" w:hAnsi="Arial" w:cs="Arial"/>
          <w:sz w:val="22"/>
          <w:szCs w:val="22"/>
        </w:rPr>
        <w:t xml:space="preserve">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23ABA">
        <w:rPr>
          <w:rFonts w:ascii="Arial" w:hAnsi="Arial" w:cs="Arial"/>
          <w:sz w:val="22"/>
          <w:szCs w:val="22"/>
        </w:rPr>
        <w:t>[our/my]</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6C116EDE"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538E78ED" w14:textId="77777777" w:rsidR="00993917" w:rsidRPr="007F7E29" w:rsidRDefault="00FB48BA" w:rsidP="001C2D01">
      <w:pPr>
        <w:numPr>
          <w:ilvl w:val="0"/>
          <w:numId w:val="2"/>
        </w:numPr>
        <w:spacing w:line="360" w:lineRule="auto"/>
        <w:rPr>
          <w:rFonts w:ascii="Arial" w:hAnsi="Arial" w:cs="Arial"/>
          <w:sz w:val="22"/>
          <w:szCs w:val="22"/>
        </w:rPr>
      </w:pPr>
      <w:r>
        <w:rPr>
          <w:rFonts w:ascii="Arial" w:hAnsi="Arial" w:cs="Arial"/>
          <w:sz w:val="22"/>
          <w:szCs w:val="22"/>
        </w:rPr>
        <w:t>We advertise p</w:t>
      </w:r>
      <w:r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7F8441D0"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70193197" w14:textId="77777777"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5C5D8A6F"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5CA70795" w14:textId="77A45ED6"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FB48BA">
        <w:rPr>
          <w:i w:val="0"/>
          <w:iCs w:val="0"/>
          <w:sz w:val="22"/>
          <w:szCs w:val="22"/>
          <w:lang w:eastAsia="en-GB"/>
        </w:rPr>
        <w:t xml:space="preserve">our </w:t>
      </w:r>
      <w:r w:rsidRPr="007F7E29">
        <w:rPr>
          <w:i w:val="0"/>
          <w:iCs w:val="0"/>
          <w:sz w:val="22"/>
          <w:szCs w:val="22"/>
          <w:lang w:eastAsia="en-GB"/>
        </w:rPr>
        <w:t xml:space="preserve">job descriptions include a commitment to promoting </w:t>
      </w:r>
      <w:r w:rsidR="00E83F99" w:rsidRPr="007F7E29">
        <w:rPr>
          <w:i w:val="0"/>
          <w:iCs w:val="0"/>
          <w:sz w:val="22"/>
          <w:szCs w:val="22"/>
          <w:lang w:eastAsia="en-GB"/>
        </w:rPr>
        <w:t>equality</w:t>
      </w:r>
      <w:r w:rsidR="00E83F99">
        <w:rPr>
          <w:i w:val="0"/>
          <w:iCs w:val="0"/>
          <w:sz w:val="22"/>
          <w:szCs w:val="22"/>
          <w:lang w:eastAsia="en-GB"/>
        </w:rPr>
        <w:t xml:space="preserve"> and</w:t>
      </w:r>
      <w:r w:rsidRPr="007F7E29">
        <w:rPr>
          <w:i w:val="0"/>
          <w:iCs w:val="0"/>
          <w:sz w:val="22"/>
          <w:szCs w:val="22"/>
          <w:lang w:eastAsia="en-GB"/>
        </w:rPr>
        <w:t xml:space="preserve"> recognising and respecting diversity as part of their specifications.</w:t>
      </w:r>
    </w:p>
    <w:p w14:paraId="7306D35F" w14:textId="77777777" w:rsidR="00F37AA5" w:rsidRPr="007F7E29" w:rsidRDefault="00D56C94" w:rsidP="001C2D01">
      <w:pPr>
        <w:pStyle w:val="Heading3"/>
        <w:numPr>
          <w:ilvl w:val="0"/>
          <w:numId w:val="10"/>
        </w:numPr>
        <w:spacing w:line="360" w:lineRule="auto"/>
        <w:rPr>
          <w:sz w:val="22"/>
          <w:szCs w:val="22"/>
        </w:rPr>
      </w:pPr>
      <w:r w:rsidRPr="00D56C94">
        <w:rPr>
          <w:rFonts w:cs="Arial"/>
          <w:i w:val="0"/>
          <w:sz w:val="22"/>
          <w:szCs w:val="22"/>
        </w:rPr>
        <w:t xml:space="preserve">We </w:t>
      </w:r>
      <w:r w:rsidR="00993917" w:rsidRPr="007F7E29">
        <w:rPr>
          <w:i w:val="0"/>
          <w:iCs w:val="0"/>
          <w:sz w:val="22"/>
          <w:szCs w:val="22"/>
          <w:lang w:eastAsia="en-GB"/>
        </w:rPr>
        <w:t>monitor our application process to ensure that it is fair and accessible.</w:t>
      </w:r>
    </w:p>
    <w:p w14:paraId="41C8F396" w14:textId="77777777" w:rsidR="00993917" w:rsidRPr="007F7E29" w:rsidRDefault="00993917" w:rsidP="00993917">
      <w:pPr>
        <w:pStyle w:val="Heading3"/>
        <w:spacing w:line="360" w:lineRule="auto"/>
        <w:rPr>
          <w:sz w:val="22"/>
          <w:szCs w:val="22"/>
        </w:rPr>
      </w:pPr>
    </w:p>
    <w:p w14:paraId="6BA0B493" w14:textId="77777777" w:rsidR="001D30BC" w:rsidRPr="007F7E29" w:rsidRDefault="00F37AA5" w:rsidP="00993917">
      <w:pPr>
        <w:pStyle w:val="Heading3"/>
        <w:spacing w:line="360" w:lineRule="auto"/>
        <w:rPr>
          <w:sz w:val="22"/>
          <w:szCs w:val="22"/>
        </w:rPr>
      </w:pPr>
      <w:r w:rsidRPr="007F7E29">
        <w:rPr>
          <w:sz w:val="22"/>
          <w:szCs w:val="22"/>
        </w:rPr>
        <w:t>Training</w:t>
      </w:r>
    </w:p>
    <w:p w14:paraId="5BA9CC4C"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93917" w:rsidRPr="007F7E29">
        <w:rPr>
          <w:rFonts w:ascii="Arial" w:hAnsi="Arial" w:cs="Arial"/>
          <w:sz w:val="22"/>
          <w:szCs w:val="22"/>
        </w:rPr>
        <w:t>staff and</w:t>
      </w:r>
      <w:r w:rsidR="00BA31F1">
        <w:rPr>
          <w:rFonts w:ascii="Arial" w:hAnsi="Arial" w:cs="Arial"/>
          <w:sz w:val="22"/>
          <w:szCs w:val="22"/>
        </w:rPr>
        <w:t xml:space="preserve"> </w:t>
      </w:r>
      <w:r w:rsidR="00993917" w:rsidRPr="007F7E29">
        <w:rPr>
          <w:rFonts w:ascii="Arial" w:hAnsi="Arial" w:cs="Arial"/>
          <w:sz w:val="22"/>
          <w:szCs w:val="22"/>
        </w:rPr>
        <w:t>volunteers to enable them to develop anti-discriminatory and inclusive practices</w:t>
      </w:r>
      <w:r w:rsidR="004267F5">
        <w:rPr>
          <w:rFonts w:ascii="Arial" w:hAnsi="Arial" w:cs="Arial"/>
          <w:sz w:val="22"/>
          <w:szCs w:val="22"/>
        </w:rPr>
        <w:t>.</w:t>
      </w:r>
    </w:p>
    <w:p w14:paraId="611DA5A3"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 xml:space="preserve">staff are 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2107D122" w14:textId="77777777" w:rsidR="001D30BC"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review our practices to ensure that we are fully implementing our policy for Valuing Diversity and Promoting Equality.</w:t>
      </w:r>
    </w:p>
    <w:p w14:paraId="72A3D3EC" w14:textId="77777777" w:rsidR="00993917" w:rsidRPr="007F7E29" w:rsidRDefault="00993917" w:rsidP="00993917">
      <w:pPr>
        <w:spacing w:line="360" w:lineRule="auto"/>
        <w:rPr>
          <w:rFonts w:ascii="Arial" w:hAnsi="Arial" w:cs="Arial"/>
          <w:sz w:val="22"/>
          <w:szCs w:val="22"/>
        </w:rPr>
      </w:pPr>
    </w:p>
    <w:p w14:paraId="2B169DF5" w14:textId="77777777" w:rsidR="001D30BC" w:rsidRPr="007F7E29" w:rsidRDefault="001D30BC" w:rsidP="00993917">
      <w:pPr>
        <w:pStyle w:val="Heading3"/>
        <w:spacing w:line="360" w:lineRule="auto"/>
        <w:rPr>
          <w:sz w:val="22"/>
          <w:szCs w:val="22"/>
        </w:rPr>
      </w:pPr>
      <w:r w:rsidRPr="007F7E29">
        <w:rPr>
          <w:sz w:val="22"/>
          <w:szCs w:val="22"/>
        </w:rPr>
        <w:t>Curriculum</w:t>
      </w:r>
    </w:p>
    <w:p w14:paraId="204B4B25" w14:textId="1411AD1E"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3707CC">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w:t>
      </w:r>
      <w:r w:rsidR="00E83F99">
        <w:rPr>
          <w:rFonts w:ascii="Arial" w:hAnsi="Arial" w:cs="Arial"/>
          <w:sz w:val="22"/>
          <w:szCs w:val="22"/>
        </w:rPr>
        <w:t>self-esteem</w:t>
      </w:r>
      <w:r w:rsidR="009B2157">
        <w:rPr>
          <w:rFonts w:ascii="Arial" w:hAnsi="Arial" w:cs="Arial"/>
          <w:sz w:val="22"/>
          <w:szCs w:val="22"/>
        </w:rPr>
        <w:t xml:space="preserve">,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14:paraId="0D0B940D" w14:textId="77777777" w:rsidR="004267F5" w:rsidRPr="007F7E29" w:rsidRDefault="004267F5" w:rsidP="00993917">
      <w:pPr>
        <w:spacing w:line="360" w:lineRule="auto"/>
        <w:rPr>
          <w:rFonts w:ascii="Arial" w:hAnsi="Arial" w:cs="Arial"/>
          <w:sz w:val="22"/>
          <w:szCs w:val="22"/>
        </w:rPr>
      </w:pPr>
    </w:p>
    <w:p w14:paraId="5676C47E" w14:textId="77777777" w:rsidR="004267F5" w:rsidRDefault="004267F5" w:rsidP="004267F5">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ensure that our practice is fully inclusive by</w:t>
      </w:r>
      <w:r w:rsidR="006039E8">
        <w:rPr>
          <w:rFonts w:ascii="Arial" w:hAnsi="Arial" w:cs="Arial"/>
          <w:sz w:val="22"/>
          <w:szCs w:val="22"/>
        </w:rPr>
        <w:t>:</w:t>
      </w:r>
    </w:p>
    <w:p w14:paraId="0B690E82"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creating an environment of mutual respect and </w:t>
      </w:r>
      <w:proofErr w:type="gramStart"/>
      <w:r w:rsidRPr="007F7E29">
        <w:rPr>
          <w:rFonts w:ascii="Arial" w:hAnsi="Arial" w:cs="Arial"/>
          <w:sz w:val="22"/>
          <w:szCs w:val="22"/>
        </w:rPr>
        <w:t>tolerance;</w:t>
      </w:r>
      <w:proofErr w:type="gramEnd"/>
    </w:p>
    <w:p w14:paraId="36078687"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 xml:space="preserve">helping children to understand that discriminatory behaviour and remarks are hurtful and </w:t>
      </w:r>
      <w:proofErr w:type="gramStart"/>
      <w:r w:rsidR="004267F5" w:rsidRPr="007F7E29">
        <w:rPr>
          <w:rFonts w:ascii="Arial" w:hAnsi="Arial" w:cs="Arial"/>
          <w:sz w:val="22"/>
          <w:szCs w:val="22"/>
        </w:rPr>
        <w:t>unacceptable</w:t>
      </w:r>
      <w:r>
        <w:rPr>
          <w:rFonts w:ascii="Arial" w:hAnsi="Arial" w:cs="Arial"/>
          <w:sz w:val="22"/>
          <w:szCs w:val="22"/>
        </w:rPr>
        <w:t>;</w:t>
      </w:r>
      <w:proofErr w:type="gramEnd"/>
    </w:p>
    <w:p w14:paraId="050D61FA"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 xml:space="preserve">in </w:t>
      </w:r>
      <w:proofErr w:type="gramStart"/>
      <w:r w:rsidRPr="007F7E29">
        <w:rPr>
          <w:rFonts w:ascii="Arial" w:hAnsi="Arial" w:cs="Arial"/>
          <w:sz w:val="22"/>
          <w:szCs w:val="22"/>
        </w:rPr>
        <w:t>resources;</w:t>
      </w:r>
      <w:proofErr w:type="gramEnd"/>
    </w:p>
    <w:p w14:paraId="60BC69A3"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 xml:space="preserve">other visual </w:t>
      </w:r>
      <w:proofErr w:type="gramStart"/>
      <w:r w:rsidRPr="007F7E29">
        <w:rPr>
          <w:rFonts w:ascii="Arial" w:hAnsi="Arial" w:cs="Arial"/>
          <w:sz w:val="22"/>
          <w:szCs w:val="22"/>
        </w:rPr>
        <w:t>materials;</w:t>
      </w:r>
      <w:proofErr w:type="gramEnd"/>
    </w:p>
    <w:p w14:paraId="4DBDEAAC"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lastRenderedPageBreak/>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w:t>
      </w:r>
      <w:proofErr w:type="gramStart"/>
      <w:r>
        <w:rPr>
          <w:rFonts w:ascii="Arial" w:hAnsi="Arial" w:cs="Arial"/>
          <w:sz w:val="22"/>
          <w:szCs w:val="22"/>
        </w:rPr>
        <w:t>days</w:t>
      </w:r>
      <w:r w:rsidRPr="007F7E29">
        <w:rPr>
          <w:rFonts w:ascii="Arial" w:hAnsi="Arial" w:cs="Arial"/>
          <w:sz w:val="22"/>
          <w:szCs w:val="22"/>
        </w:rPr>
        <w:t>;</w:t>
      </w:r>
      <w:proofErr w:type="gramEnd"/>
    </w:p>
    <w:p w14:paraId="473C98C6"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w:t>
      </w:r>
      <w:proofErr w:type="gramStart"/>
      <w:r w:rsidRPr="007F7E29">
        <w:rPr>
          <w:rFonts w:ascii="Arial" w:hAnsi="Arial" w:cs="Arial"/>
          <w:sz w:val="22"/>
          <w:szCs w:val="22"/>
        </w:rPr>
        <w:t>learning;</w:t>
      </w:r>
      <w:proofErr w:type="gramEnd"/>
      <w:r w:rsidRPr="007F7E29">
        <w:rPr>
          <w:rFonts w:ascii="Arial" w:hAnsi="Arial" w:cs="Arial"/>
          <w:sz w:val="22"/>
          <w:szCs w:val="22"/>
        </w:rPr>
        <w:t xml:space="preserve"> </w:t>
      </w:r>
    </w:p>
    <w:p w14:paraId="259521F9"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 xml:space="preserve">ensuring that disabled children with and without special educational needs are fully </w:t>
      </w:r>
      <w:proofErr w:type="gramStart"/>
      <w:r>
        <w:rPr>
          <w:rFonts w:ascii="Arial" w:hAnsi="Arial" w:cs="Arial"/>
          <w:sz w:val="22"/>
          <w:szCs w:val="22"/>
        </w:rPr>
        <w:t>supported;</w:t>
      </w:r>
      <w:proofErr w:type="gramEnd"/>
    </w:p>
    <w:p w14:paraId="0AA886DD"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0E27B00A" w14:textId="77777777" w:rsidR="00993917" w:rsidRDefault="00993917" w:rsidP="00993917">
      <w:pPr>
        <w:spacing w:line="360" w:lineRule="auto"/>
        <w:rPr>
          <w:rFonts w:ascii="Arial" w:hAnsi="Arial" w:cs="Arial"/>
          <w:sz w:val="22"/>
          <w:szCs w:val="22"/>
        </w:rPr>
      </w:pPr>
    </w:p>
    <w:p w14:paraId="290CFDB5" w14:textId="77777777" w:rsidR="00413839" w:rsidRDefault="004267F5"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will ensure that </w:t>
      </w:r>
      <w:r w:rsidR="00413839">
        <w:rPr>
          <w:rFonts w:ascii="Arial" w:hAnsi="Arial" w:cs="Arial"/>
          <w:sz w:val="22"/>
          <w:szCs w:val="22"/>
        </w:rPr>
        <w:t>o</w:t>
      </w:r>
      <w:r w:rsidR="00993917" w:rsidRPr="007F7E29">
        <w:rPr>
          <w:rFonts w:ascii="Arial" w:hAnsi="Arial" w:cs="Arial"/>
          <w:sz w:val="22"/>
          <w:szCs w:val="22"/>
        </w:rPr>
        <w:t xml:space="preserve">ur environment is as accessible as possible for all visitors and service users. </w:t>
      </w:r>
    </w:p>
    <w:p w14:paraId="33087767" w14:textId="77777777" w:rsidR="00993917" w:rsidRPr="007F7E29" w:rsidRDefault="003707CC" w:rsidP="00993917">
      <w:p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do this by:</w:t>
      </w:r>
    </w:p>
    <w:p w14:paraId="3F54882F" w14:textId="77777777"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adults less favourably, then we make reasonable adjustments to accommodate the needs of disabled children and adults.</w:t>
      </w:r>
    </w:p>
    <w:p w14:paraId="209BB943" w14:textId="77777777" w:rsidR="004267F5" w:rsidRDefault="00FF58F2" w:rsidP="00FF58F2">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14:paraId="60061E4C" w14:textId="77777777" w:rsidR="00FF58F2" w:rsidRPr="007F7E29" w:rsidRDefault="00FF58F2" w:rsidP="00993917">
      <w:pPr>
        <w:pStyle w:val="ListParagraph"/>
        <w:spacing w:line="360" w:lineRule="auto"/>
        <w:ind w:left="0"/>
        <w:rPr>
          <w:rFonts w:ascii="Arial" w:hAnsi="Arial" w:cs="Arial"/>
          <w:sz w:val="22"/>
          <w:szCs w:val="22"/>
        </w:rPr>
      </w:pPr>
    </w:p>
    <w:p w14:paraId="485F9114"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7609CD04"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6C8D3BC3"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49198317" w14:textId="77777777"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14:paraId="3EFB01FB" w14:textId="77777777"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2ACCA592"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154E936C"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44EAFD9C" w14:textId="77777777" w:rsidR="00993917" w:rsidRPr="007F7E29" w:rsidRDefault="00993917" w:rsidP="00993917">
      <w:pPr>
        <w:pStyle w:val="ListParagraph"/>
        <w:spacing w:line="360" w:lineRule="auto"/>
        <w:ind w:left="0"/>
        <w:rPr>
          <w:rFonts w:ascii="Arial" w:hAnsi="Arial" w:cs="Arial"/>
          <w:sz w:val="22"/>
          <w:szCs w:val="22"/>
        </w:rPr>
      </w:pPr>
    </w:p>
    <w:p w14:paraId="50E5AB55"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541CCD53" w14:textId="77777777"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sidR="00413839">
        <w:rPr>
          <w:rFonts w:ascii="Arial" w:hAnsi="Arial" w:cs="Arial"/>
          <w:sz w:val="22"/>
          <w:szCs w:val="22"/>
        </w:rPr>
        <w:t xml:space="preserve"> w</w:t>
      </w:r>
      <w:r w:rsidR="00993917" w:rsidRPr="007F7E29">
        <w:rPr>
          <w:rFonts w:ascii="Arial" w:hAnsi="Arial" w:cs="Arial"/>
          <w:sz w:val="22"/>
          <w:szCs w:val="22"/>
        </w:rPr>
        <w:t xml:space="preserve">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14:paraId="17B13F68" w14:textId="77777777"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14:paraId="4B94D5A5" w14:textId="77777777" w:rsidR="00993917" w:rsidRPr="007F7E29" w:rsidRDefault="00993917" w:rsidP="00993917">
      <w:pPr>
        <w:pStyle w:val="ListParagraph"/>
        <w:spacing w:line="360" w:lineRule="auto"/>
        <w:ind w:left="0"/>
        <w:rPr>
          <w:rFonts w:ascii="Arial" w:hAnsi="Arial" w:cs="Arial"/>
          <w:sz w:val="22"/>
          <w:szCs w:val="22"/>
        </w:rPr>
      </w:pPr>
    </w:p>
    <w:p w14:paraId="6112834D"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Meetings</w:t>
      </w:r>
    </w:p>
    <w:p w14:paraId="0856AE4E"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1AEF49B8" w14:textId="77777777"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14:paraId="13527C48"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3DEEC669" w14:textId="77777777" w:rsidR="00993917" w:rsidRPr="007F7E29" w:rsidRDefault="00993917" w:rsidP="00993917">
      <w:pPr>
        <w:pStyle w:val="ListParagraph"/>
        <w:spacing w:line="360" w:lineRule="auto"/>
        <w:ind w:left="0"/>
        <w:rPr>
          <w:rFonts w:ascii="Arial" w:hAnsi="Arial" w:cs="Arial"/>
          <w:sz w:val="22"/>
          <w:szCs w:val="22"/>
        </w:rPr>
      </w:pPr>
    </w:p>
    <w:p w14:paraId="0E9B21E2"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2E9E5D8D" w14:textId="77777777"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So that our policies and procedures remain effective, we monitor and review them annually to ensure our</w:t>
      </w:r>
      <w:r w:rsidR="00413839">
        <w:rPr>
          <w:rFonts w:ascii="Arial" w:hAnsi="Arial" w:cs="Arial"/>
          <w:sz w:val="22"/>
          <w:szCs w:val="22"/>
        </w:rPr>
        <w:t xml:space="preserve"> </w:t>
      </w:r>
      <w:r w:rsidRPr="007F7E29">
        <w:rPr>
          <w:rFonts w:ascii="Arial" w:hAnsi="Arial" w:cs="Arial"/>
          <w:sz w:val="22"/>
          <w:szCs w:val="22"/>
        </w:rPr>
        <w:t xml:space="preserve">strategies meet </w:t>
      </w:r>
      <w:r w:rsidR="008846BA">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2A1C3099" w14:textId="77777777"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3656B9AB" w14:textId="77777777" w:rsidR="006B7787" w:rsidRDefault="006B7787" w:rsidP="00993917">
      <w:pPr>
        <w:pStyle w:val="ListParagraph"/>
        <w:spacing w:line="360" w:lineRule="auto"/>
        <w:ind w:left="0"/>
        <w:rPr>
          <w:rFonts w:ascii="Arial" w:hAnsi="Arial" w:cs="Arial"/>
          <w:i/>
          <w:sz w:val="22"/>
          <w:szCs w:val="22"/>
        </w:rPr>
      </w:pPr>
    </w:p>
    <w:p w14:paraId="14F3123C" w14:textId="77777777"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5811ED75" w14:textId="77777777" w:rsidR="00481514" w:rsidRPr="006039E8" w:rsidRDefault="00AA20D3" w:rsidP="0017133B">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We have regard to the Duty </w:t>
      </w:r>
      <w:r w:rsidR="00481514" w:rsidRPr="006039E8">
        <w:rPr>
          <w:rFonts w:ascii="Arial" w:hAnsi="Arial" w:cs="Arial"/>
          <w:sz w:val="22"/>
          <w:szCs w:val="22"/>
        </w:rPr>
        <w:t xml:space="preserve">to eliminate discrimination, promote equality of opportunity, foster good relations between </w:t>
      </w:r>
      <w:r>
        <w:rPr>
          <w:rFonts w:ascii="Arial" w:hAnsi="Arial" w:cs="Arial"/>
          <w:sz w:val="22"/>
          <w:szCs w:val="22"/>
        </w:rPr>
        <w:t>people who share a protected characteristic and those who do not</w:t>
      </w:r>
      <w:r w:rsidR="00161A8B">
        <w:rPr>
          <w:rFonts w:ascii="Arial" w:hAnsi="Arial" w:cs="Arial"/>
          <w:sz w:val="22"/>
          <w:szCs w:val="22"/>
        </w:rPr>
        <w:t>.</w:t>
      </w:r>
    </w:p>
    <w:p w14:paraId="45FB0818" w14:textId="77777777" w:rsidR="00481514" w:rsidRDefault="00481514" w:rsidP="00993917">
      <w:pPr>
        <w:pStyle w:val="ListParagraph"/>
        <w:spacing w:line="360" w:lineRule="auto"/>
        <w:ind w:left="0"/>
        <w:rPr>
          <w:rFonts w:ascii="Arial" w:hAnsi="Arial" w:cs="Arial"/>
          <w:sz w:val="22"/>
          <w:szCs w:val="22"/>
        </w:rPr>
      </w:pPr>
    </w:p>
    <w:p w14:paraId="53D60CD9" w14:textId="77777777"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049F31CB" w14:textId="77777777" w:rsidR="00993917" w:rsidRPr="007F7E29" w:rsidRDefault="00993917" w:rsidP="00993917">
      <w:pPr>
        <w:pStyle w:val="ListParagraph"/>
        <w:spacing w:line="360" w:lineRule="auto"/>
        <w:ind w:left="0"/>
        <w:rPr>
          <w:rFonts w:ascii="Arial" w:hAnsi="Arial" w:cs="Arial"/>
          <w:sz w:val="22"/>
          <w:szCs w:val="22"/>
        </w:rPr>
      </w:pPr>
    </w:p>
    <w:p w14:paraId="195CE297"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The Equality Act (2010)</w:t>
      </w:r>
    </w:p>
    <w:p w14:paraId="09DE89A0"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09E7708F" w14:textId="77777777"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14:paraId="0F640B42" w14:textId="77777777"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Special Educational Needs and Disabilities Code of Practice (201</w:t>
      </w:r>
      <w:r w:rsidR="00234732">
        <w:rPr>
          <w:rFonts w:ascii="Arial" w:hAnsi="Arial" w:cs="Arial"/>
          <w:sz w:val="22"/>
          <w:szCs w:val="22"/>
        </w:rPr>
        <w:t>5</w:t>
      </w:r>
      <w:r>
        <w:rPr>
          <w:rFonts w:ascii="Arial" w:hAnsi="Arial" w:cs="Arial"/>
          <w:sz w:val="22"/>
          <w:szCs w:val="22"/>
        </w:rPr>
        <w:t xml:space="preserve">) </w:t>
      </w:r>
    </w:p>
    <w:p w14:paraId="53128261" w14:textId="77777777" w:rsidR="00993917" w:rsidRPr="007F7E29" w:rsidRDefault="00993917" w:rsidP="00993917">
      <w:pPr>
        <w:pStyle w:val="ListParagraph"/>
        <w:spacing w:line="360" w:lineRule="auto"/>
        <w:ind w:left="0"/>
        <w:rPr>
          <w:rFonts w:ascii="Arial" w:hAnsi="Arial" w:cs="Arial"/>
          <w:b/>
          <w:sz w:val="22"/>
          <w:szCs w:val="22"/>
        </w:rPr>
      </w:pPr>
    </w:p>
    <w:tbl>
      <w:tblPr>
        <w:tblW w:w="4994" w:type="pct"/>
        <w:tblLook w:val="01E0" w:firstRow="1" w:lastRow="1" w:firstColumn="1" w:lastColumn="1" w:noHBand="0" w:noVBand="0"/>
      </w:tblPr>
      <w:tblGrid>
        <w:gridCol w:w="5411"/>
        <w:gridCol w:w="5443"/>
        <w:gridCol w:w="239"/>
      </w:tblGrid>
      <w:tr w:rsidR="00413839" w:rsidRPr="007647D4" w14:paraId="0E8ECCFD" w14:textId="77777777" w:rsidTr="00285437">
        <w:tc>
          <w:tcPr>
            <w:tcW w:w="5354" w:type="dxa"/>
            <w:vAlign w:val="bottom"/>
          </w:tcPr>
          <w:p w14:paraId="0E083C43" w14:textId="77777777" w:rsidR="00413839" w:rsidRPr="007647D4" w:rsidRDefault="00413839" w:rsidP="00285437">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3C5B19F5" w14:textId="77777777" w:rsidR="00413839" w:rsidRPr="007647D4" w:rsidRDefault="00413839" w:rsidP="00285437">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62486C05" w14:textId="77777777" w:rsidR="00413839" w:rsidRPr="007647D4" w:rsidRDefault="00413839" w:rsidP="00285437">
            <w:pPr>
              <w:spacing w:line="360" w:lineRule="auto"/>
              <w:rPr>
                <w:rFonts w:ascii="Arial" w:hAnsi="Arial" w:cs="Arial"/>
                <w:i/>
              </w:rPr>
            </w:pPr>
          </w:p>
        </w:tc>
      </w:tr>
      <w:tr w:rsidR="00413839" w:rsidRPr="007647D4" w14:paraId="32F8F1ED" w14:textId="77777777" w:rsidTr="00285437">
        <w:tc>
          <w:tcPr>
            <w:tcW w:w="5354" w:type="dxa"/>
            <w:vAlign w:val="bottom"/>
          </w:tcPr>
          <w:p w14:paraId="2D45BE52" w14:textId="77777777" w:rsidR="00413839" w:rsidRPr="007647D4" w:rsidRDefault="00413839" w:rsidP="00285437">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01D7052B" w14:textId="77777777" w:rsidR="00413839" w:rsidRPr="007647D4" w:rsidRDefault="00413839" w:rsidP="00285437">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4101652C" w14:textId="77777777" w:rsidR="00413839" w:rsidRPr="007647D4" w:rsidRDefault="00413839" w:rsidP="00285437">
            <w:pPr>
              <w:spacing w:line="360" w:lineRule="auto"/>
              <w:rPr>
                <w:rFonts w:ascii="Arial" w:hAnsi="Arial" w:cs="Arial"/>
                <w:i/>
              </w:rPr>
            </w:pPr>
          </w:p>
        </w:tc>
      </w:tr>
      <w:tr w:rsidR="00413839" w:rsidRPr="007647D4" w14:paraId="7293A2B4" w14:textId="77777777" w:rsidTr="00285437">
        <w:tc>
          <w:tcPr>
            <w:tcW w:w="5354" w:type="dxa"/>
            <w:vAlign w:val="bottom"/>
          </w:tcPr>
          <w:p w14:paraId="506D6A3C" w14:textId="77777777" w:rsidR="00413839" w:rsidRPr="007647D4" w:rsidRDefault="00413839" w:rsidP="00285437">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638BDC73" w14:textId="77777777" w:rsidR="00413839" w:rsidRPr="007647D4" w:rsidRDefault="00413839" w:rsidP="00285437">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4B99056E" w14:textId="77777777" w:rsidR="00413839" w:rsidRPr="007647D4" w:rsidRDefault="00413839" w:rsidP="00285437">
            <w:pPr>
              <w:spacing w:line="360" w:lineRule="auto"/>
              <w:rPr>
                <w:rFonts w:ascii="Arial" w:hAnsi="Arial" w:cs="Arial"/>
                <w:i/>
              </w:rPr>
            </w:pPr>
          </w:p>
        </w:tc>
      </w:tr>
      <w:tr w:rsidR="00413839" w:rsidRPr="007647D4" w14:paraId="09F8434A" w14:textId="77777777" w:rsidTr="00285437">
        <w:trPr>
          <w:gridAfter w:val="1"/>
          <w:wAfter w:w="236" w:type="dxa"/>
        </w:trPr>
        <w:tc>
          <w:tcPr>
            <w:tcW w:w="5354" w:type="dxa"/>
            <w:vAlign w:val="bottom"/>
          </w:tcPr>
          <w:p w14:paraId="38C183B9" w14:textId="77777777" w:rsidR="00413839" w:rsidRPr="007647D4" w:rsidRDefault="00413839" w:rsidP="00285437">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47A8663A" w14:textId="77777777" w:rsidR="00413839" w:rsidRPr="007647D4" w:rsidRDefault="00413839" w:rsidP="00285437">
            <w:pPr>
              <w:spacing w:line="360" w:lineRule="auto"/>
              <w:rPr>
                <w:rFonts w:ascii="Arial" w:hAnsi="Arial" w:cs="Arial"/>
                <w:b/>
                <w:bCs/>
                <w:sz w:val="22"/>
                <w:szCs w:val="22"/>
              </w:rPr>
            </w:pPr>
            <w:r w:rsidRPr="007647D4">
              <w:rPr>
                <w:rFonts w:ascii="Arial" w:hAnsi="Arial" w:cs="Arial"/>
                <w:b/>
                <w:bCs/>
                <w:sz w:val="22"/>
                <w:szCs w:val="22"/>
              </w:rPr>
              <w:t>Carol Nice</w:t>
            </w:r>
          </w:p>
        </w:tc>
      </w:tr>
      <w:tr w:rsidR="00413839" w:rsidRPr="007647D4" w14:paraId="144F1989" w14:textId="77777777" w:rsidTr="00285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08A05B1" w14:textId="77777777" w:rsidR="00413839" w:rsidRPr="007647D4" w:rsidRDefault="00413839" w:rsidP="00285437">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5AB1B2D7" w14:textId="77777777" w:rsidR="00413839" w:rsidRPr="007647D4" w:rsidRDefault="00413839" w:rsidP="00285437">
            <w:pPr>
              <w:spacing w:line="360" w:lineRule="auto"/>
              <w:rPr>
                <w:rFonts w:ascii="Arial" w:hAnsi="Arial" w:cs="Arial"/>
                <w:b/>
                <w:bCs/>
                <w:sz w:val="22"/>
                <w:szCs w:val="22"/>
              </w:rPr>
            </w:pPr>
            <w:r w:rsidRPr="007647D4">
              <w:rPr>
                <w:rFonts w:ascii="Arial" w:hAnsi="Arial" w:cs="Arial"/>
                <w:b/>
                <w:bCs/>
                <w:sz w:val="22"/>
                <w:szCs w:val="22"/>
              </w:rPr>
              <w:t>Carol Nice</w:t>
            </w:r>
          </w:p>
        </w:tc>
      </w:tr>
      <w:tr w:rsidR="00413839" w:rsidRPr="007647D4" w14:paraId="32CB0CF7" w14:textId="77777777" w:rsidTr="00285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019203E7" w14:textId="77777777" w:rsidR="00413839" w:rsidRPr="007647D4" w:rsidRDefault="00413839" w:rsidP="00285437">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1F696A76" w14:textId="77777777" w:rsidR="00413839" w:rsidRPr="007647D4" w:rsidRDefault="00413839" w:rsidP="00285437">
            <w:pPr>
              <w:spacing w:line="360" w:lineRule="auto"/>
              <w:rPr>
                <w:rFonts w:ascii="Arial" w:hAnsi="Arial" w:cs="Arial"/>
                <w:b/>
                <w:bCs/>
                <w:sz w:val="22"/>
                <w:szCs w:val="22"/>
              </w:rPr>
            </w:pPr>
            <w:r w:rsidRPr="007647D4">
              <w:rPr>
                <w:rFonts w:ascii="Arial" w:hAnsi="Arial" w:cs="Arial"/>
                <w:b/>
                <w:bCs/>
                <w:sz w:val="22"/>
                <w:szCs w:val="22"/>
              </w:rPr>
              <w:t>Chair</w:t>
            </w:r>
          </w:p>
        </w:tc>
      </w:tr>
      <w:tr w:rsidR="00413839" w:rsidRPr="007647D4" w14:paraId="1299C43A" w14:textId="77777777" w:rsidTr="002854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4DDBEF00" w14:textId="77777777" w:rsidR="00413839" w:rsidRPr="007647D4" w:rsidRDefault="00413839" w:rsidP="00285437">
            <w:pPr>
              <w:spacing w:line="360" w:lineRule="auto"/>
              <w:rPr>
                <w:rFonts w:ascii="Arial" w:hAnsi="Arial" w:cs="Arial"/>
                <w:sz w:val="22"/>
                <w:szCs w:val="22"/>
              </w:rPr>
            </w:pPr>
          </w:p>
        </w:tc>
      </w:tr>
    </w:tbl>
    <w:p w14:paraId="3461D779" w14:textId="77777777" w:rsidR="00413839" w:rsidRPr="007647D4" w:rsidRDefault="00413839" w:rsidP="00413839">
      <w:pPr>
        <w:numPr>
          <w:ilvl w:val="0"/>
          <w:numId w:val="18"/>
        </w:numPr>
        <w:rPr>
          <w:rFonts w:ascii="Arial" w:eastAsia="Calibri" w:hAnsi="Arial" w:cs="Arial"/>
          <w:vanish/>
          <w:sz w:val="22"/>
          <w:szCs w:val="22"/>
          <w:lang w:eastAsia="en-US"/>
        </w:rPr>
      </w:pPr>
    </w:p>
    <w:tbl>
      <w:tblPr>
        <w:tblpPr w:leftFromText="180" w:rightFromText="180" w:vertAnchor="text" w:horzAnchor="margin" w:tblpXSpec="center" w:tblpY="105"/>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2043"/>
        <w:gridCol w:w="1584"/>
        <w:gridCol w:w="1842"/>
        <w:gridCol w:w="1843"/>
        <w:gridCol w:w="1418"/>
      </w:tblGrid>
      <w:tr w:rsidR="00815E46" w:rsidRPr="007647D4" w14:paraId="32D36ECD" w14:textId="77777777" w:rsidTr="00815E46">
        <w:tc>
          <w:tcPr>
            <w:tcW w:w="1897" w:type="dxa"/>
            <w:shd w:val="clear" w:color="auto" w:fill="auto"/>
          </w:tcPr>
          <w:p w14:paraId="61312A02" w14:textId="77777777" w:rsidR="00413839" w:rsidRPr="007647D4" w:rsidRDefault="00413839" w:rsidP="00285437">
            <w:pPr>
              <w:jc w:val="center"/>
              <w:rPr>
                <w:rFonts w:ascii="Arial" w:hAnsi="Arial" w:cs="Arial"/>
                <w:sz w:val="22"/>
                <w:szCs w:val="22"/>
              </w:rPr>
            </w:pPr>
            <w:r w:rsidRPr="007647D4">
              <w:rPr>
                <w:rFonts w:ascii="Arial" w:hAnsi="Arial" w:cs="Arial"/>
                <w:sz w:val="22"/>
                <w:szCs w:val="22"/>
              </w:rPr>
              <w:t>Date checked and updated when required.</w:t>
            </w:r>
          </w:p>
        </w:tc>
        <w:tc>
          <w:tcPr>
            <w:tcW w:w="2043" w:type="dxa"/>
            <w:shd w:val="clear" w:color="auto" w:fill="auto"/>
          </w:tcPr>
          <w:p w14:paraId="28E796F5" w14:textId="77777777" w:rsidR="00413839" w:rsidRPr="007647D4" w:rsidRDefault="00413839" w:rsidP="00285437">
            <w:pPr>
              <w:jc w:val="center"/>
              <w:rPr>
                <w:rFonts w:ascii="Arial" w:hAnsi="Arial" w:cs="Arial"/>
                <w:sz w:val="22"/>
                <w:szCs w:val="22"/>
              </w:rPr>
            </w:pPr>
            <w:r w:rsidRPr="007647D4">
              <w:rPr>
                <w:rFonts w:ascii="Arial" w:hAnsi="Arial" w:cs="Arial"/>
                <w:sz w:val="22"/>
                <w:szCs w:val="22"/>
              </w:rPr>
              <w:t>Date to be reviewed.</w:t>
            </w:r>
          </w:p>
        </w:tc>
        <w:tc>
          <w:tcPr>
            <w:tcW w:w="1584" w:type="dxa"/>
            <w:shd w:val="clear" w:color="auto" w:fill="auto"/>
          </w:tcPr>
          <w:p w14:paraId="214437C8" w14:textId="77777777" w:rsidR="00413839" w:rsidRPr="007647D4" w:rsidRDefault="00413839" w:rsidP="00285437">
            <w:pPr>
              <w:jc w:val="center"/>
              <w:rPr>
                <w:rFonts w:ascii="Arial" w:hAnsi="Arial" w:cs="Arial"/>
                <w:sz w:val="22"/>
                <w:szCs w:val="22"/>
              </w:rPr>
            </w:pPr>
            <w:r w:rsidRPr="007647D4">
              <w:rPr>
                <w:rFonts w:ascii="Arial" w:hAnsi="Arial" w:cs="Arial"/>
                <w:sz w:val="22"/>
                <w:szCs w:val="22"/>
              </w:rPr>
              <w:t>Reviewed by</w:t>
            </w:r>
          </w:p>
        </w:tc>
        <w:tc>
          <w:tcPr>
            <w:tcW w:w="1842" w:type="dxa"/>
            <w:shd w:val="clear" w:color="auto" w:fill="auto"/>
          </w:tcPr>
          <w:p w14:paraId="39933499" w14:textId="77777777" w:rsidR="00413839" w:rsidRPr="007647D4" w:rsidRDefault="00413839" w:rsidP="00285437">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6A1308E0" w14:textId="77777777" w:rsidR="00413839" w:rsidRPr="007647D4" w:rsidRDefault="00413839" w:rsidP="00285437">
            <w:pPr>
              <w:jc w:val="center"/>
              <w:rPr>
                <w:rFonts w:ascii="Arial" w:hAnsi="Arial" w:cs="Arial"/>
                <w:sz w:val="22"/>
                <w:szCs w:val="22"/>
              </w:rPr>
            </w:pPr>
            <w:r w:rsidRPr="007647D4">
              <w:rPr>
                <w:rFonts w:ascii="Arial" w:hAnsi="Arial" w:cs="Arial"/>
                <w:sz w:val="22"/>
                <w:szCs w:val="22"/>
              </w:rPr>
              <w:t>Date to be reviewed.</w:t>
            </w:r>
          </w:p>
        </w:tc>
        <w:tc>
          <w:tcPr>
            <w:tcW w:w="1418" w:type="dxa"/>
            <w:shd w:val="clear" w:color="auto" w:fill="auto"/>
          </w:tcPr>
          <w:p w14:paraId="5C2F76F5" w14:textId="77777777" w:rsidR="00413839" w:rsidRPr="007647D4" w:rsidRDefault="00413839" w:rsidP="00285437">
            <w:pPr>
              <w:jc w:val="center"/>
              <w:rPr>
                <w:rFonts w:ascii="Arial" w:hAnsi="Arial" w:cs="Arial"/>
                <w:sz w:val="22"/>
                <w:szCs w:val="22"/>
              </w:rPr>
            </w:pPr>
            <w:r w:rsidRPr="007647D4">
              <w:rPr>
                <w:rFonts w:ascii="Arial" w:hAnsi="Arial" w:cs="Arial"/>
                <w:sz w:val="22"/>
                <w:szCs w:val="22"/>
              </w:rPr>
              <w:t>Reviewed by</w:t>
            </w:r>
          </w:p>
        </w:tc>
      </w:tr>
      <w:tr w:rsidR="00574A98" w:rsidRPr="007647D4" w14:paraId="38D82A4D" w14:textId="77777777" w:rsidTr="00815E46">
        <w:tc>
          <w:tcPr>
            <w:tcW w:w="1897" w:type="dxa"/>
            <w:shd w:val="clear" w:color="auto" w:fill="E7E6E6"/>
          </w:tcPr>
          <w:p w14:paraId="32354413" w14:textId="77777777" w:rsidR="00574A98" w:rsidRPr="007647D4" w:rsidRDefault="00574A98" w:rsidP="00574A98">
            <w:pPr>
              <w:rPr>
                <w:rFonts w:ascii="Arial" w:hAnsi="Arial" w:cs="Arial"/>
                <w:sz w:val="22"/>
                <w:szCs w:val="22"/>
              </w:rPr>
            </w:pPr>
            <w:r w:rsidRPr="007647D4">
              <w:rPr>
                <w:rFonts w:ascii="Arial" w:hAnsi="Arial" w:cs="Arial"/>
                <w:sz w:val="22"/>
                <w:szCs w:val="22"/>
              </w:rPr>
              <w:t>September 2014</w:t>
            </w:r>
          </w:p>
        </w:tc>
        <w:tc>
          <w:tcPr>
            <w:tcW w:w="2043" w:type="dxa"/>
            <w:shd w:val="clear" w:color="auto" w:fill="E7E6E6"/>
          </w:tcPr>
          <w:p w14:paraId="0AFCA2D8" w14:textId="77777777" w:rsidR="00574A98" w:rsidRPr="007647D4" w:rsidRDefault="00574A98" w:rsidP="00574A98">
            <w:pPr>
              <w:rPr>
                <w:rFonts w:ascii="Arial" w:hAnsi="Arial" w:cs="Arial"/>
                <w:sz w:val="22"/>
                <w:szCs w:val="22"/>
              </w:rPr>
            </w:pPr>
            <w:r w:rsidRPr="007647D4">
              <w:rPr>
                <w:rFonts w:ascii="Arial" w:hAnsi="Arial" w:cs="Arial"/>
                <w:sz w:val="22"/>
                <w:szCs w:val="22"/>
              </w:rPr>
              <w:t>September 2015</w:t>
            </w:r>
          </w:p>
        </w:tc>
        <w:tc>
          <w:tcPr>
            <w:tcW w:w="1584" w:type="dxa"/>
            <w:tcBorders>
              <w:bottom w:val="single" w:sz="4" w:space="0" w:color="auto"/>
            </w:tcBorders>
            <w:shd w:val="clear" w:color="auto" w:fill="E7E6E6"/>
          </w:tcPr>
          <w:p w14:paraId="3CF2D8B6" w14:textId="77777777" w:rsidR="00574A98" w:rsidRPr="007647D4" w:rsidRDefault="00574A98" w:rsidP="00574A98">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E7E6E6"/>
          </w:tcPr>
          <w:p w14:paraId="0FB78278" w14:textId="01418BC6" w:rsidR="00574A98" w:rsidRPr="007647D4" w:rsidRDefault="00574A98" w:rsidP="00574A98">
            <w:pPr>
              <w:rPr>
                <w:rFonts w:ascii="Arial" w:hAnsi="Arial" w:cs="Arial"/>
                <w:sz w:val="22"/>
                <w:szCs w:val="22"/>
              </w:rPr>
            </w:pPr>
            <w:r>
              <w:rPr>
                <w:rFonts w:ascii="Arial" w:hAnsi="Arial" w:cs="Arial"/>
                <w:sz w:val="22"/>
                <w:szCs w:val="22"/>
                <w:lang w:eastAsia="ja-JP"/>
              </w:rPr>
              <w:t>December 2021</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cPr>
          <w:p w14:paraId="1FC39945" w14:textId="4A9BE500" w:rsidR="00574A98" w:rsidRPr="007647D4" w:rsidRDefault="00574A98" w:rsidP="00574A98">
            <w:pPr>
              <w:rPr>
                <w:rFonts w:ascii="Arial" w:hAnsi="Arial" w:cs="Arial"/>
                <w:sz w:val="22"/>
                <w:szCs w:val="22"/>
              </w:rPr>
            </w:pPr>
            <w:r>
              <w:rPr>
                <w:rFonts w:ascii="Arial" w:hAnsi="Arial" w:cs="Arial"/>
                <w:sz w:val="22"/>
                <w:szCs w:val="22"/>
                <w:lang w:eastAsia="ja-JP"/>
              </w:rPr>
              <w:t>December 2022</w:t>
            </w:r>
          </w:p>
        </w:tc>
        <w:tc>
          <w:tcPr>
            <w:tcW w:w="1418" w:type="dxa"/>
            <w:tcBorders>
              <w:top w:val="single" w:sz="4" w:space="0" w:color="000000"/>
              <w:left w:val="single" w:sz="4" w:space="0" w:color="000000"/>
              <w:bottom w:val="single" w:sz="4" w:space="0" w:color="000000"/>
              <w:right w:val="single" w:sz="4" w:space="0" w:color="000000"/>
            </w:tcBorders>
            <w:shd w:val="clear" w:color="auto" w:fill="E7E6E6"/>
          </w:tcPr>
          <w:p w14:paraId="0562CB0E" w14:textId="59AD0213" w:rsidR="00574A98" w:rsidRPr="007647D4" w:rsidRDefault="00574A98" w:rsidP="00574A98">
            <w:pPr>
              <w:rPr>
                <w:rFonts w:ascii="Arial" w:hAnsi="Arial" w:cs="Arial"/>
                <w:sz w:val="22"/>
                <w:szCs w:val="22"/>
              </w:rPr>
            </w:pPr>
            <w:r>
              <w:rPr>
                <w:rFonts w:ascii="Arial" w:hAnsi="Arial" w:cs="Arial"/>
                <w:sz w:val="22"/>
                <w:szCs w:val="22"/>
                <w:lang w:eastAsia="ja-JP"/>
              </w:rPr>
              <w:t>J Stephens</w:t>
            </w:r>
          </w:p>
        </w:tc>
      </w:tr>
      <w:tr w:rsidR="00815E46" w:rsidRPr="007647D4" w14:paraId="671C3EF8" w14:textId="77777777" w:rsidTr="00815E46">
        <w:tc>
          <w:tcPr>
            <w:tcW w:w="1897" w:type="dxa"/>
            <w:shd w:val="clear" w:color="auto" w:fill="auto"/>
          </w:tcPr>
          <w:p w14:paraId="5C0EC4CA" w14:textId="77777777" w:rsidR="00574A98" w:rsidRPr="007647D4" w:rsidRDefault="00574A98" w:rsidP="00574A98">
            <w:pPr>
              <w:rPr>
                <w:rFonts w:ascii="Arial" w:hAnsi="Arial" w:cs="Arial"/>
                <w:sz w:val="22"/>
                <w:szCs w:val="22"/>
              </w:rPr>
            </w:pPr>
            <w:r w:rsidRPr="007647D4">
              <w:rPr>
                <w:rFonts w:ascii="Arial" w:hAnsi="Arial" w:cs="Arial"/>
                <w:sz w:val="22"/>
                <w:szCs w:val="22"/>
              </w:rPr>
              <w:t>September 2015</w:t>
            </w:r>
          </w:p>
        </w:tc>
        <w:tc>
          <w:tcPr>
            <w:tcW w:w="2043" w:type="dxa"/>
            <w:shd w:val="clear" w:color="auto" w:fill="auto"/>
          </w:tcPr>
          <w:p w14:paraId="593C5B17" w14:textId="77777777" w:rsidR="00574A98" w:rsidRPr="007647D4" w:rsidRDefault="00574A98" w:rsidP="00574A98">
            <w:pPr>
              <w:rPr>
                <w:rFonts w:ascii="Arial" w:hAnsi="Arial" w:cs="Arial"/>
                <w:sz w:val="22"/>
                <w:szCs w:val="22"/>
              </w:rPr>
            </w:pPr>
            <w:r w:rsidRPr="007647D4">
              <w:rPr>
                <w:rFonts w:ascii="Arial" w:hAnsi="Arial" w:cs="Arial"/>
                <w:sz w:val="22"/>
                <w:szCs w:val="22"/>
              </w:rPr>
              <w:t>September 2016</w:t>
            </w:r>
          </w:p>
        </w:tc>
        <w:tc>
          <w:tcPr>
            <w:tcW w:w="1584" w:type="dxa"/>
            <w:shd w:val="clear" w:color="auto" w:fill="auto"/>
          </w:tcPr>
          <w:p w14:paraId="34CE0A41" w14:textId="77777777" w:rsidR="00574A98" w:rsidRPr="007647D4" w:rsidRDefault="00574A98" w:rsidP="00574A98">
            <w:pPr>
              <w:rPr>
                <w:rFonts w:ascii="Arial" w:hAnsi="Arial" w:cs="Arial"/>
                <w:sz w:val="22"/>
                <w:szCs w:val="22"/>
              </w:rPr>
            </w:pPr>
          </w:p>
        </w:tc>
        <w:tc>
          <w:tcPr>
            <w:tcW w:w="1842" w:type="dxa"/>
            <w:shd w:val="clear" w:color="auto" w:fill="auto"/>
          </w:tcPr>
          <w:p w14:paraId="62EBF3C5" w14:textId="77777777" w:rsidR="00574A98" w:rsidRPr="007647D4" w:rsidRDefault="00574A98" w:rsidP="00574A98">
            <w:pPr>
              <w:rPr>
                <w:rFonts w:ascii="Arial" w:hAnsi="Arial" w:cs="Arial"/>
                <w:sz w:val="22"/>
                <w:szCs w:val="22"/>
              </w:rPr>
            </w:pPr>
          </w:p>
        </w:tc>
        <w:tc>
          <w:tcPr>
            <w:tcW w:w="1843" w:type="dxa"/>
            <w:shd w:val="clear" w:color="auto" w:fill="auto"/>
          </w:tcPr>
          <w:p w14:paraId="6D98A12B" w14:textId="77777777" w:rsidR="00574A98" w:rsidRPr="007647D4" w:rsidRDefault="00574A98" w:rsidP="00574A98">
            <w:pPr>
              <w:rPr>
                <w:rFonts w:ascii="Arial" w:hAnsi="Arial" w:cs="Arial"/>
                <w:sz w:val="22"/>
                <w:szCs w:val="22"/>
              </w:rPr>
            </w:pPr>
          </w:p>
        </w:tc>
        <w:tc>
          <w:tcPr>
            <w:tcW w:w="1418" w:type="dxa"/>
            <w:shd w:val="clear" w:color="auto" w:fill="auto"/>
          </w:tcPr>
          <w:p w14:paraId="2946DB82" w14:textId="77777777" w:rsidR="00574A98" w:rsidRPr="007647D4" w:rsidRDefault="00574A98" w:rsidP="00574A98">
            <w:pPr>
              <w:rPr>
                <w:rFonts w:ascii="Arial" w:hAnsi="Arial" w:cs="Arial"/>
                <w:sz w:val="22"/>
                <w:szCs w:val="22"/>
              </w:rPr>
            </w:pPr>
          </w:p>
        </w:tc>
      </w:tr>
      <w:tr w:rsidR="00574A98" w:rsidRPr="007647D4" w14:paraId="38D41BC2" w14:textId="77777777" w:rsidTr="00815E46">
        <w:tc>
          <w:tcPr>
            <w:tcW w:w="1897" w:type="dxa"/>
            <w:shd w:val="clear" w:color="auto" w:fill="E7E6E6"/>
          </w:tcPr>
          <w:p w14:paraId="5E0514BC" w14:textId="77777777" w:rsidR="00574A98" w:rsidRPr="007647D4" w:rsidRDefault="00574A98" w:rsidP="00574A98">
            <w:pPr>
              <w:rPr>
                <w:rFonts w:ascii="Arial" w:hAnsi="Arial" w:cs="Arial"/>
                <w:sz w:val="22"/>
                <w:szCs w:val="22"/>
              </w:rPr>
            </w:pPr>
            <w:r w:rsidRPr="007647D4">
              <w:rPr>
                <w:rFonts w:ascii="Arial" w:hAnsi="Arial" w:cs="Arial"/>
                <w:sz w:val="22"/>
                <w:szCs w:val="22"/>
              </w:rPr>
              <w:t>October 2016</w:t>
            </w:r>
          </w:p>
        </w:tc>
        <w:tc>
          <w:tcPr>
            <w:tcW w:w="2043" w:type="dxa"/>
            <w:shd w:val="clear" w:color="auto" w:fill="E7E6E6"/>
          </w:tcPr>
          <w:p w14:paraId="0959B9F3" w14:textId="77777777" w:rsidR="00574A98" w:rsidRPr="007647D4" w:rsidRDefault="00574A98" w:rsidP="00574A98">
            <w:pPr>
              <w:rPr>
                <w:rFonts w:ascii="Arial" w:hAnsi="Arial" w:cs="Arial"/>
                <w:sz w:val="22"/>
                <w:szCs w:val="22"/>
              </w:rPr>
            </w:pPr>
            <w:r w:rsidRPr="007647D4">
              <w:rPr>
                <w:rFonts w:ascii="Arial" w:hAnsi="Arial" w:cs="Arial"/>
                <w:sz w:val="22"/>
                <w:szCs w:val="22"/>
              </w:rPr>
              <w:t>October 2017</w:t>
            </w:r>
          </w:p>
        </w:tc>
        <w:tc>
          <w:tcPr>
            <w:tcW w:w="1584" w:type="dxa"/>
            <w:shd w:val="clear" w:color="auto" w:fill="E7E6E6"/>
          </w:tcPr>
          <w:p w14:paraId="5BC827D5" w14:textId="77777777" w:rsidR="00574A98" w:rsidRPr="007647D4" w:rsidRDefault="00574A98" w:rsidP="00574A98">
            <w:pPr>
              <w:rPr>
                <w:rFonts w:ascii="Arial" w:hAnsi="Arial" w:cs="Arial"/>
                <w:sz w:val="22"/>
                <w:szCs w:val="22"/>
              </w:rPr>
            </w:pPr>
            <w:r w:rsidRPr="007647D4">
              <w:rPr>
                <w:rFonts w:ascii="Arial" w:hAnsi="Arial" w:cs="Arial"/>
                <w:sz w:val="22"/>
                <w:szCs w:val="22"/>
              </w:rPr>
              <w:t>J Stephens</w:t>
            </w:r>
          </w:p>
        </w:tc>
        <w:tc>
          <w:tcPr>
            <w:tcW w:w="1842" w:type="dxa"/>
            <w:shd w:val="clear" w:color="auto" w:fill="E7E6E6"/>
          </w:tcPr>
          <w:p w14:paraId="5997CC1D" w14:textId="77777777" w:rsidR="00574A98" w:rsidRPr="007647D4" w:rsidRDefault="00574A98" w:rsidP="00574A98">
            <w:pPr>
              <w:rPr>
                <w:rFonts w:ascii="Arial" w:hAnsi="Arial" w:cs="Arial"/>
                <w:sz w:val="22"/>
                <w:szCs w:val="22"/>
              </w:rPr>
            </w:pPr>
          </w:p>
        </w:tc>
        <w:tc>
          <w:tcPr>
            <w:tcW w:w="1843" w:type="dxa"/>
            <w:shd w:val="clear" w:color="auto" w:fill="E7E6E6"/>
          </w:tcPr>
          <w:p w14:paraId="110FFD37" w14:textId="77777777" w:rsidR="00574A98" w:rsidRPr="007647D4" w:rsidRDefault="00574A98" w:rsidP="00574A98">
            <w:pPr>
              <w:rPr>
                <w:rFonts w:ascii="Arial" w:hAnsi="Arial" w:cs="Arial"/>
                <w:sz w:val="22"/>
                <w:szCs w:val="22"/>
              </w:rPr>
            </w:pPr>
          </w:p>
        </w:tc>
        <w:tc>
          <w:tcPr>
            <w:tcW w:w="1418" w:type="dxa"/>
            <w:shd w:val="clear" w:color="auto" w:fill="E7E6E6"/>
          </w:tcPr>
          <w:p w14:paraId="6B699379" w14:textId="77777777" w:rsidR="00574A98" w:rsidRPr="007647D4" w:rsidRDefault="00574A98" w:rsidP="00574A98">
            <w:pPr>
              <w:rPr>
                <w:rFonts w:ascii="Arial" w:hAnsi="Arial" w:cs="Arial"/>
                <w:sz w:val="22"/>
                <w:szCs w:val="22"/>
              </w:rPr>
            </w:pPr>
          </w:p>
        </w:tc>
      </w:tr>
      <w:tr w:rsidR="00815E46" w:rsidRPr="007647D4" w14:paraId="079342A2" w14:textId="77777777" w:rsidTr="00815E46">
        <w:tc>
          <w:tcPr>
            <w:tcW w:w="1897" w:type="dxa"/>
            <w:shd w:val="clear" w:color="auto" w:fill="auto"/>
          </w:tcPr>
          <w:p w14:paraId="5A9B398B" w14:textId="77777777" w:rsidR="00574A98" w:rsidRPr="007647D4" w:rsidRDefault="00574A98" w:rsidP="00574A98">
            <w:pPr>
              <w:rPr>
                <w:rFonts w:ascii="Arial" w:hAnsi="Arial" w:cs="Arial"/>
                <w:sz w:val="22"/>
                <w:szCs w:val="22"/>
              </w:rPr>
            </w:pPr>
            <w:r w:rsidRPr="007647D4">
              <w:rPr>
                <w:rFonts w:ascii="Arial" w:hAnsi="Arial" w:cs="Arial"/>
                <w:sz w:val="22"/>
                <w:szCs w:val="22"/>
              </w:rPr>
              <w:t>October 2017</w:t>
            </w:r>
          </w:p>
        </w:tc>
        <w:tc>
          <w:tcPr>
            <w:tcW w:w="2043" w:type="dxa"/>
            <w:shd w:val="clear" w:color="auto" w:fill="auto"/>
          </w:tcPr>
          <w:p w14:paraId="0F3CD915" w14:textId="77777777" w:rsidR="00574A98" w:rsidRPr="007647D4" w:rsidRDefault="00574A98" w:rsidP="00574A98">
            <w:pPr>
              <w:rPr>
                <w:rFonts w:ascii="Arial" w:hAnsi="Arial" w:cs="Arial"/>
                <w:sz w:val="22"/>
                <w:szCs w:val="22"/>
              </w:rPr>
            </w:pPr>
            <w:r w:rsidRPr="007647D4">
              <w:rPr>
                <w:rFonts w:ascii="Arial" w:hAnsi="Arial" w:cs="Arial"/>
                <w:sz w:val="22"/>
                <w:szCs w:val="22"/>
              </w:rPr>
              <w:t>November 2018</w:t>
            </w:r>
          </w:p>
        </w:tc>
        <w:tc>
          <w:tcPr>
            <w:tcW w:w="1584" w:type="dxa"/>
            <w:shd w:val="clear" w:color="auto" w:fill="auto"/>
          </w:tcPr>
          <w:p w14:paraId="4C36CEB5" w14:textId="77777777" w:rsidR="00574A98" w:rsidRPr="007647D4" w:rsidRDefault="00574A98" w:rsidP="00574A98">
            <w:pPr>
              <w:rPr>
                <w:rFonts w:ascii="Arial" w:hAnsi="Arial" w:cs="Arial"/>
                <w:sz w:val="22"/>
                <w:szCs w:val="22"/>
              </w:rPr>
            </w:pPr>
            <w:r w:rsidRPr="007647D4">
              <w:rPr>
                <w:rFonts w:ascii="Arial" w:hAnsi="Arial" w:cs="Arial"/>
                <w:sz w:val="22"/>
                <w:szCs w:val="22"/>
              </w:rPr>
              <w:t>S Townsend</w:t>
            </w:r>
          </w:p>
        </w:tc>
        <w:tc>
          <w:tcPr>
            <w:tcW w:w="1842" w:type="dxa"/>
            <w:shd w:val="clear" w:color="auto" w:fill="auto"/>
          </w:tcPr>
          <w:p w14:paraId="3FE9F23F" w14:textId="77777777" w:rsidR="00574A98" w:rsidRPr="007647D4" w:rsidRDefault="00574A98" w:rsidP="00574A98">
            <w:pPr>
              <w:rPr>
                <w:rFonts w:ascii="Arial" w:hAnsi="Arial" w:cs="Arial"/>
                <w:sz w:val="22"/>
                <w:szCs w:val="22"/>
              </w:rPr>
            </w:pPr>
          </w:p>
        </w:tc>
        <w:tc>
          <w:tcPr>
            <w:tcW w:w="1843" w:type="dxa"/>
            <w:shd w:val="clear" w:color="auto" w:fill="auto"/>
          </w:tcPr>
          <w:p w14:paraId="1F72F646" w14:textId="77777777" w:rsidR="00574A98" w:rsidRPr="007647D4" w:rsidRDefault="00574A98" w:rsidP="00574A98">
            <w:pPr>
              <w:rPr>
                <w:rFonts w:ascii="Arial" w:hAnsi="Arial" w:cs="Arial"/>
                <w:sz w:val="22"/>
                <w:szCs w:val="22"/>
              </w:rPr>
            </w:pPr>
          </w:p>
        </w:tc>
        <w:tc>
          <w:tcPr>
            <w:tcW w:w="1418" w:type="dxa"/>
            <w:shd w:val="clear" w:color="auto" w:fill="auto"/>
          </w:tcPr>
          <w:p w14:paraId="08CE6F91" w14:textId="77777777" w:rsidR="00574A98" w:rsidRPr="007647D4" w:rsidRDefault="00574A98" w:rsidP="00574A98">
            <w:pPr>
              <w:rPr>
                <w:rFonts w:ascii="Arial" w:hAnsi="Arial" w:cs="Arial"/>
                <w:sz w:val="22"/>
                <w:szCs w:val="22"/>
              </w:rPr>
            </w:pPr>
          </w:p>
        </w:tc>
      </w:tr>
      <w:tr w:rsidR="00574A98" w:rsidRPr="007647D4" w14:paraId="6E035C8B" w14:textId="77777777" w:rsidTr="00815E46">
        <w:tc>
          <w:tcPr>
            <w:tcW w:w="1897" w:type="dxa"/>
            <w:shd w:val="clear" w:color="auto" w:fill="auto"/>
          </w:tcPr>
          <w:p w14:paraId="70FA6658" w14:textId="77777777" w:rsidR="00574A98" w:rsidRPr="007647D4" w:rsidRDefault="00574A98" w:rsidP="00574A98">
            <w:pPr>
              <w:rPr>
                <w:rFonts w:ascii="Arial" w:hAnsi="Arial" w:cs="Arial"/>
                <w:sz w:val="22"/>
                <w:szCs w:val="22"/>
              </w:rPr>
            </w:pPr>
            <w:r>
              <w:rPr>
                <w:rFonts w:ascii="Arial" w:hAnsi="Arial" w:cs="Arial"/>
                <w:sz w:val="22"/>
                <w:szCs w:val="22"/>
              </w:rPr>
              <w:t>February 2020</w:t>
            </w:r>
          </w:p>
        </w:tc>
        <w:tc>
          <w:tcPr>
            <w:tcW w:w="2043" w:type="dxa"/>
            <w:shd w:val="clear" w:color="auto" w:fill="auto"/>
          </w:tcPr>
          <w:p w14:paraId="4A78A4A1" w14:textId="77777777" w:rsidR="00574A98" w:rsidRPr="007647D4" w:rsidRDefault="00574A98" w:rsidP="00574A98">
            <w:pPr>
              <w:rPr>
                <w:rFonts w:ascii="Arial" w:hAnsi="Arial" w:cs="Arial"/>
                <w:sz w:val="22"/>
                <w:szCs w:val="22"/>
              </w:rPr>
            </w:pPr>
            <w:r>
              <w:rPr>
                <w:rFonts w:ascii="Arial" w:hAnsi="Arial" w:cs="Arial"/>
                <w:sz w:val="22"/>
                <w:szCs w:val="22"/>
              </w:rPr>
              <w:t>February 2021</w:t>
            </w:r>
          </w:p>
        </w:tc>
        <w:tc>
          <w:tcPr>
            <w:tcW w:w="1584" w:type="dxa"/>
            <w:shd w:val="clear" w:color="auto" w:fill="auto"/>
          </w:tcPr>
          <w:p w14:paraId="28CCEEBF" w14:textId="77777777" w:rsidR="00574A98" w:rsidRPr="007647D4" w:rsidRDefault="00574A98" w:rsidP="00574A98">
            <w:pPr>
              <w:rPr>
                <w:rFonts w:ascii="Arial" w:hAnsi="Arial" w:cs="Arial"/>
                <w:sz w:val="22"/>
                <w:szCs w:val="22"/>
              </w:rPr>
            </w:pPr>
            <w:r w:rsidRPr="007647D4">
              <w:rPr>
                <w:rFonts w:ascii="Arial" w:hAnsi="Arial" w:cs="Arial"/>
                <w:sz w:val="22"/>
                <w:szCs w:val="22"/>
              </w:rPr>
              <w:t>S Townsend</w:t>
            </w:r>
          </w:p>
        </w:tc>
        <w:tc>
          <w:tcPr>
            <w:tcW w:w="1842" w:type="dxa"/>
            <w:shd w:val="clear" w:color="auto" w:fill="E7E6E6"/>
          </w:tcPr>
          <w:p w14:paraId="61CDCEAD" w14:textId="77777777" w:rsidR="00574A98" w:rsidRPr="007647D4" w:rsidRDefault="00574A98" w:rsidP="00574A98">
            <w:pPr>
              <w:rPr>
                <w:rFonts w:ascii="Arial" w:hAnsi="Arial" w:cs="Arial"/>
                <w:sz w:val="22"/>
                <w:szCs w:val="22"/>
              </w:rPr>
            </w:pPr>
          </w:p>
        </w:tc>
        <w:tc>
          <w:tcPr>
            <w:tcW w:w="1843" w:type="dxa"/>
            <w:shd w:val="clear" w:color="auto" w:fill="E7E6E6"/>
          </w:tcPr>
          <w:p w14:paraId="6BB9E253" w14:textId="77777777" w:rsidR="00574A98" w:rsidRPr="007647D4" w:rsidRDefault="00574A98" w:rsidP="00574A98">
            <w:pPr>
              <w:rPr>
                <w:rFonts w:ascii="Arial" w:hAnsi="Arial" w:cs="Arial"/>
                <w:sz w:val="22"/>
                <w:szCs w:val="22"/>
              </w:rPr>
            </w:pPr>
          </w:p>
        </w:tc>
        <w:tc>
          <w:tcPr>
            <w:tcW w:w="1418" w:type="dxa"/>
            <w:shd w:val="clear" w:color="auto" w:fill="E7E6E6"/>
          </w:tcPr>
          <w:p w14:paraId="23DE523C" w14:textId="77777777" w:rsidR="00574A98" w:rsidRPr="007647D4" w:rsidRDefault="00574A98" w:rsidP="00574A98">
            <w:pPr>
              <w:rPr>
                <w:rFonts w:ascii="Arial" w:hAnsi="Arial" w:cs="Arial"/>
                <w:sz w:val="22"/>
                <w:szCs w:val="22"/>
              </w:rPr>
            </w:pPr>
          </w:p>
        </w:tc>
      </w:tr>
      <w:tr w:rsidR="00574A98" w:rsidRPr="007647D4" w14:paraId="2666CE2F" w14:textId="77777777" w:rsidTr="00815E46">
        <w:tc>
          <w:tcPr>
            <w:tcW w:w="1897" w:type="dxa"/>
            <w:shd w:val="clear" w:color="auto" w:fill="E7E6E6"/>
          </w:tcPr>
          <w:p w14:paraId="07CF6614" w14:textId="77777777" w:rsidR="00574A98" w:rsidRPr="007647D4" w:rsidRDefault="00574A98" w:rsidP="00574A98">
            <w:pPr>
              <w:rPr>
                <w:rFonts w:ascii="Arial" w:hAnsi="Arial" w:cs="Arial"/>
                <w:sz w:val="22"/>
                <w:szCs w:val="22"/>
              </w:rPr>
            </w:pPr>
            <w:r w:rsidRPr="007647D4">
              <w:rPr>
                <w:rFonts w:ascii="Arial" w:hAnsi="Arial" w:cs="Arial"/>
                <w:sz w:val="22"/>
                <w:szCs w:val="22"/>
              </w:rPr>
              <w:t>September 2020</w:t>
            </w:r>
          </w:p>
        </w:tc>
        <w:tc>
          <w:tcPr>
            <w:tcW w:w="2043" w:type="dxa"/>
            <w:shd w:val="clear" w:color="auto" w:fill="E7E6E6"/>
          </w:tcPr>
          <w:p w14:paraId="6F7B870B" w14:textId="77777777" w:rsidR="00574A98" w:rsidRPr="007647D4" w:rsidRDefault="00574A98" w:rsidP="00574A98">
            <w:pPr>
              <w:rPr>
                <w:rFonts w:ascii="Arial" w:hAnsi="Arial" w:cs="Arial"/>
                <w:sz w:val="22"/>
                <w:szCs w:val="22"/>
              </w:rPr>
            </w:pPr>
            <w:r w:rsidRPr="007647D4">
              <w:rPr>
                <w:rFonts w:ascii="Arial" w:hAnsi="Arial" w:cs="Arial"/>
                <w:sz w:val="22"/>
                <w:szCs w:val="22"/>
              </w:rPr>
              <w:t>September 2021</w:t>
            </w:r>
          </w:p>
        </w:tc>
        <w:tc>
          <w:tcPr>
            <w:tcW w:w="1584" w:type="dxa"/>
            <w:shd w:val="clear" w:color="auto" w:fill="E7E6E6"/>
          </w:tcPr>
          <w:p w14:paraId="0AA60467" w14:textId="77777777" w:rsidR="00574A98" w:rsidRPr="007647D4" w:rsidRDefault="00574A98" w:rsidP="00574A98">
            <w:pPr>
              <w:rPr>
                <w:rFonts w:ascii="Arial" w:hAnsi="Arial" w:cs="Arial"/>
                <w:sz w:val="22"/>
                <w:szCs w:val="22"/>
              </w:rPr>
            </w:pPr>
            <w:r w:rsidRPr="007647D4">
              <w:rPr>
                <w:rFonts w:ascii="Arial" w:hAnsi="Arial" w:cs="Arial"/>
                <w:sz w:val="22"/>
                <w:szCs w:val="22"/>
              </w:rPr>
              <w:t>J Stephens</w:t>
            </w:r>
          </w:p>
        </w:tc>
        <w:tc>
          <w:tcPr>
            <w:tcW w:w="1842" w:type="dxa"/>
            <w:shd w:val="clear" w:color="auto" w:fill="auto"/>
          </w:tcPr>
          <w:p w14:paraId="52E56223" w14:textId="77777777" w:rsidR="00574A98" w:rsidRPr="007647D4" w:rsidRDefault="00574A98" w:rsidP="00574A98">
            <w:pPr>
              <w:rPr>
                <w:rFonts w:ascii="Arial" w:hAnsi="Arial" w:cs="Arial"/>
                <w:sz w:val="22"/>
                <w:szCs w:val="22"/>
              </w:rPr>
            </w:pPr>
          </w:p>
        </w:tc>
        <w:tc>
          <w:tcPr>
            <w:tcW w:w="1843" w:type="dxa"/>
            <w:shd w:val="clear" w:color="auto" w:fill="auto"/>
          </w:tcPr>
          <w:p w14:paraId="07547A01" w14:textId="77777777" w:rsidR="00574A98" w:rsidRPr="007647D4" w:rsidRDefault="00574A98" w:rsidP="00574A98">
            <w:pPr>
              <w:rPr>
                <w:rFonts w:ascii="Arial" w:hAnsi="Arial" w:cs="Arial"/>
                <w:sz w:val="22"/>
                <w:szCs w:val="22"/>
              </w:rPr>
            </w:pPr>
          </w:p>
        </w:tc>
        <w:tc>
          <w:tcPr>
            <w:tcW w:w="1418" w:type="dxa"/>
            <w:shd w:val="clear" w:color="auto" w:fill="auto"/>
          </w:tcPr>
          <w:p w14:paraId="5043CB0F" w14:textId="77777777" w:rsidR="00574A98" w:rsidRPr="007647D4" w:rsidRDefault="00574A98" w:rsidP="00574A98">
            <w:pPr>
              <w:rPr>
                <w:rFonts w:ascii="Arial" w:hAnsi="Arial" w:cs="Arial"/>
                <w:sz w:val="22"/>
                <w:szCs w:val="22"/>
              </w:rPr>
            </w:pPr>
          </w:p>
        </w:tc>
      </w:tr>
    </w:tbl>
    <w:p w14:paraId="07459315" w14:textId="77777777" w:rsidR="001D30BC" w:rsidRPr="007F7E29" w:rsidRDefault="001D30BC" w:rsidP="00993917">
      <w:pPr>
        <w:spacing w:line="360" w:lineRule="auto"/>
        <w:rPr>
          <w:rFonts w:ascii="Arial" w:hAnsi="Arial" w:cs="Arial"/>
          <w:sz w:val="22"/>
          <w:szCs w:val="22"/>
        </w:rPr>
      </w:pPr>
    </w:p>
    <w:p w14:paraId="57E27F7E" w14:textId="77777777" w:rsidR="002C6BC8" w:rsidRPr="00672177" w:rsidRDefault="002F5A3A" w:rsidP="00993917">
      <w:pPr>
        <w:spacing w:line="360" w:lineRule="auto"/>
        <w:rPr>
          <w:rFonts w:ascii="Arial" w:hAnsi="Arial" w:cs="Arial"/>
          <w:b/>
          <w:sz w:val="22"/>
          <w:szCs w:val="22"/>
        </w:rPr>
      </w:pPr>
      <w:r>
        <w:rPr>
          <w:rFonts w:ascii="Arial" w:hAnsi="Arial" w:cs="Arial"/>
          <w:b/>
          <w:sz w:val="22"/>
          <w:szCs w:val="22"/>
        </w:rPr>
        <w:t>Further information</w:t>
      </w:r>
    </w:p>
    <w:p w14:paraId="67FDF465" w14:textId="77777777"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2F5A3A">
        <w:rPr>
          <w:rFonts w:ascii="Arial" w:hAnsi="Arial" w:cs="Arial"/>
          <w:sz w:val="22"/>
          <w:szCs w:val="22"/>
        </w:rPr>
        <w:t xml:space="preserve">Pre-school Learning Alliance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14:paraId="0F6B0BF2" w14:textId="77777777"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w:t>
      </w:r>
      <w:r w:rsidR="002F5A3A">
        <w:rPr>
          <w:rFonts w:ascii="Arial" w:hAnsi="Arial" w:cs="Arial"/>
          <w:sz w:val="22"/>
          <w:szCs w:val="22"/>
        </w:rPr>
        <w:t xml:space="preserve">Pre-school Learning Alliance </w:t>
      </w:r>
      <w:r w:rsidR="00FF58F2">
        <w:rPr>
          <w:rFonts w:ascii="Arial" w:hAnsi="Arial" w:cs="Arial"/>
          <w:sz w:val="22"/>
          <w:szCs w:val="22"/>
        </w:rPr>
        <w:t>2014)</w:t>
      </w:r>
    </w:p>
    <w:p w14:paraId="02964E6D" w14:textId="77777777" w:rsidR="00FF4D51" w:rsidRPr="00672177" w:rsidRDefault="00F6406A" w:rsidP="00672177">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w:t>
      </w:r>
      <w:r w:rsidR="002F5A3A">
        <w:rPr>
          <w:rFonts w:ascii="Arial" w:hAnsi="Arial" w:cs="Arial"/>
          <w:sz w:val="22"/>
          <w:szCs w:val="22"/>
        </w:rPr>
        <w:t xml:space="preserve">Pre-school Learning Alliance </w:t>
      </w:r>
      <w:r w:rsidRPr="00341960">
        <w:rPr>
          <w:rFonts w:ascii="Arial" w:hAnsi="Arial" w:cs="Arial"/>
          <w:sz w:val="22"/>
          <w:szCs w:val="22"/>
        </w:rPr>
        <w:t>2009)</w:t>
      </w:r>
    </w:p>
    <w:p w14:paraId="313CED58" w14:textId="77777777" w:rsidR="00FF4D51" w:rsidRPr="00A24AD7" w:rsidRDefault="00FF4D51" w:rsidP="00FF4D51">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24AD7">
        <w:rPr>
          <w:rFonts w:ascii="Arial" w:hAnsi="Arial"/>
          <w:b/>
          <w:sz w:val="22"/>
          <w:szCs w:val="22"/>
        </w:rPr>
        <w:lastRenderedPageBreak/>
        <w:t xml:space="preserve">Safeguarding and Welfare Requirement: Equal </w:t>
      </w:r>
      <w:r>
        <w:rPr>
          <w:rFonts w:ascii="Arial" w:hAnsi="Arial"/>
          <w:b/>
          <w:sz w:val="22"/>
          <w:szCs w:val="22"/>
        </w:rPr>
        <w:t>O</w:t>
      </w:r>
      <w:r w:rsidRPr="00A24AD7">
        <w:rPr>
          <w:rFonts w:ascii="Arial" w:hAnsi="Arial"/>
          <w:b/>
          <w:sz w:val="22"/>
          <w:szCs w:val="22"/>
        </w:rPr>
        <w:t>pportunities</w:t>
      </w:r>
    </w:p>
    <w:p w14:paraId="74F0D25C" w14:textId="77777777" w:rsidR="00FF4D51" w:rsidRPr="00A24AD7" w:rsidRDefault="00FF4D51" w:rsidP="00FF4D51">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A24AD7">
        <w:rPr>
          <w:rFonts w:ascii="Arial" w:hAnsi="Arial"/>
          <w:sz w:val="22"/>
          <w:szCs w:val="22"/>
        </w:rPr>
        <w:t>Providers must have and implement a policy, and procedures, to promote equality of opportunity for children in their care, including support for children with special educational needs or disabilities.</w:t>
      </w:r>
    </w:p>
    <w:p w14:paraId="6537F28F" w14:textId="77777777" w:rsidR="00FF4D51" w:rsidRPr="00374320" w:rsidRDefault="00FF4D51" w:rsidP="00FF4D51">
      <w:pPr>
        <w:spacing w:line="360" w:lineRule="auto"/>
        <w:rPr>
          <w:rFonts w:ascii="Arial" w:hAnsi="Arial" w:cs="Arial"/>
          <w:sz w:val="28"/>
          <w:szCs w:val="28"/>
        </w:rPr>
      </w:pPr>
    </w:p>
    <w:p w14:paraId="51EB087A" w14:textId="77777777" w:rsidR="00FF4D51" w:rsidRDefault="00FF4D51" w:rsidP="00FF4D51">
      <w:pPr>
        <w:spacing w:line="360" w:lineRule="auto"/>
        <w:rPr>
          <w:rFonts w:ascii="Arial" w:hAnsi="Arial" w:cs="Arial"/>
          <w:b/>
          <w:sz w:val="28"/>
          <w:szCs w:val="28"/>
        </w:rPr>
      </w:pPr>
      <w:r>
        <w:rPr>
          <w:rFonts w:ascii="Arial" w:hAnsi="Arial" w:cs="Arial"/>
          <w:b/>
          <w:sz w:val="28"/>
          <w:szCs w:val="28"/>
        </w:rPr>
        <w:t xml:space="preserve">9.2 </w:t>
      </w:r>
      <w:r w:rsidRPr="00374320">
        <w:rPr>
          <w:rFonts w:ascii="Arial" w:hAnsi="Arial" w:cs="Arial"/>
          <w:b/>
          <w:sz w:val="28"/>
          <w:szCs w:val="28"/>
        </w:rPr>
        <w:t>Supporting children with special educational needs</w:t>
      </w:r>
    </w:p>
    <w:p w14:paraId="6DFB9E20" w14:textId="77777777" w:rsidR="00FF4D51" w:rsidRPr="00D93B87" w:rsidRDefault="00FF4D51" w:rsidP="00FF4D51">
      <w:pPr>
        <w:spacing w:line="360" w:lineRule="auto"/>
        <w:rPr>
          <w:rFonts w:ascii="Arial" w:hAnsi="Arial" w:cs="Arial"/>
          <w:b/>
          <w:sz w:val="22"/>
          <w:szCs w:val="22"/>
        </w:rPr>
      </w:pPr>
    </w:p>
    <w:p w14:paraId="44833C23" w14:textId="77777777" w:rsidR="00FF4D51" w:rsidRPr="005C0F56" w:rsidRDefault="00FF4D51" w:rsidP="00FF4D51">
      <w:pPr>
        <w:spacing w:line="360" w:lineRule="auto"/>
        <w:outlineLvl w:val="0"/>
        <w:rPr>
          <w:rFonts w:ascii="Arial" w:hAnsi="Arial" w:cs="Arial"/>
          <w:b/>
          <w:sz w:val="22"/>
          <w:szCs w:val="22"/>
        </w:rPr>
      </w:pPr>
      <w:r w:rsidRPr="005C0F56">
        <w:rPr>
          <w:rFonts w:ascii="Arial" w:hAnsi="Arial" w:cs="Arial"/>
          <w:b/>
          <w:sz w:val="22"/>
          <w:szCs w:val="22"/>
        </w:rPr>
        <w:t>Policy statement</w:t>
      </w:r>
    </w:p>
    <w:p w14:paraId="70DF9E56" w14:textId="77777777" w:rsidR="00FF4D51" w:rsidRPr="005C0F56" w:rsidRDefault="00FF4D51" w:rsidP="00FF4D51">
      <w:pPr>
        <w:spacing w:line="360" w:lineRule="auto"/>
        <w:outlineLvl w:val="0"/>
        <w:rPr>
          <w:rFonts w:ascii="Arial" w:hAnsi="Arial" w:cs="Arial"/>
          <w:b/>
          <w:sz w:val="22"/>
          <w:szCs w:val="22"/>
        </w:rPr>
      </w:pPr>
    </w:p>
    <w:p w14:paraId="0DFCC55F" w14:textId="77777777" w:rsidR="00FF4D51" w:rsidRPr="005C0F56" w:rsidRDefault="00FF4D51" w:rsidP="00FF4D51">
      <w:p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provide an environment in which all children</w:t>
      </w:r>
      <w:r>
        <w:rPr>
          <w:rFonts w:ascii="Arial" w:hAnsi="Arial" w:cs="Arial"/>
          <w:sz w:val="22"/>
          <w:szCs w:val="22"/>
        </w:rPr>
        <w:t xml:space="preserve"> </w:t>
      </w:r>
      <w:r w:rsidRPr="00C67924">
        <w:rPr>
          <w:rFonts w:ascii="Arial" w:hAnsi="Arial" w:cs="Arial"/>
          <w:sz w:val="22"/>
          <w:szCs w:val="22"/>
        </w:rPr>
        <w:t>with special educational needs (SEN) are</w:t>
      </w:r>
      <w:r>
        <w:rPr>
          <w:rFonts w:ascii="Arial" w:hAnsi="Arial" w:cs="Arial"/>
          <w:sz w:val="22"/>
          <w:szCs w:val="22"/>
        </w:rPr>
        <w:t xml:space="preserve"> </w:t>
      </w:r>
      <w:r w:rsidRPr="00C67924">
        <w:rPr>
          <w:rFonts w:ascii="Arial" w:hAnsi="Arial" w:cs="Arial"/>
          <w:sz w:val="22"/>
          <w:szCs w:val="22"/>
        </w:rPr>
        <w:t>supported to reach their full potential.</w:t>
      </w:r>
    </w:p>
    <w:p w14:paraId="44E871BC" w14:textId="77777777" w:rsidR="00FF4D51" w:rsidRPr="005C0F56" w:rsidRDefault="00FF4D51" w:rsidP="00FF4D51">
      <w:pPr>
        <w:spacing w:line="360" w:lineRule="auto"/>
        <w:rPr>
          <w:rFonts w:ascii="Arial" w:hAnsi="Arial" w:cs="Arial"/>
          <w:sz w:val="22"/>
          <w:szCs w:val="22"/>
        </w:rPr>
      </w:pPr>
    </w:p>
    <w:p w14:paraId="251893FC" w14:textId="77777777" w:rsidR="00FF4D51" w:rsidRDefault="00FF4D51" w:rsidP="00FF4D51">
      <w:pPr>
        <w:numPr>
          <w:ilvl w:val="0"/>
          <w:numId w:val="22"/>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 xml:space="preserve">have regard for the Special Educational Needs </w:t>
      </w:r>
      <w:r>
        <w:rPr>
          <w:rFonts w:ascii="Arial" w:hAnsi="Arial" w:cs="Arial"/>
          <w:sz w:val="22"/>
          <w:szCs w:val="22"/>
        </w:rPr>
        <w:t xml:space="preserve">and Disability </w:t>
      </w:r>
      <w:r w:rsidRPr="00C67924">
        <w:rPr>
          <w:rFonts w:ascii="Arial" w:hAnsi="Arial" w:cs="Arial"/>
          <w:sz w:val="22"/>
          <w:szCs w:val="22"/>
        </w:rPr>
        <w:t>Code of Practice (20</w:t>
      </w:r>
      <w:r>
        <w:rPr>
          <w:rFonts w:ascii="Arial" w:hAnsi="Arial" w:cs="Arial"/>
          <w:sz w:val="22"/>
          <w:szCs w:val="22"/>
        </w:rPr>
        <w:t>14</w:t>
      </w:r>
      <w:r w:rsidRPr="00C67924">
        <w:rPr>
          <w:rFonts w:ascii="Arial" w:hAnsi="Arial" w:cs="Arial"/>
          <w:sz w:val="22"/>
          <w:szCs w:val="22"/>
        </w:rPr>
        <w:t>).</w:t>
      </w:r>
    </w:p>
    <w:p w14:paraId="220B6696" w14:textId="77777777" w:rsidR="00FF4D51" w:rsidRPr="00025C47" w:rsidRDefault="00FF4D51" w:rsidP="00FF4D51">
      <w:pPr>
        <w:numPr>
          <w:ilvl w:val="0"/>
          <w:numId w:val="22"/>
        </w:numPr>
        <w:spacing w:line="360" w:lineRule="auto"/>
        <w:rPr>
          <w:rFonts w:ascii="Arial" w:hAnsi="Arial" w:cs="Arial"/>
          <w:sz w:val="22"/>
          <w:szCs w:val="22"/>
        </w:rPr>
      </w:pPr>
      <w:r w:rsidRPr="00025C47">
        <w:rPr>
          <w:rFonts w:ascii="Arial" w:hAnsi="Arial" w:cs="Arial"/>
          <w:sz w:val="22"/>
          <w:szCs w:val="22"/>
        </w:rPr>
        <w:t xml:space="preserve">We have in place a clear approach for identifying, responding to, and meeting children’s </w:t>
      </w:r>
      <w:r>
        <w:rPr>
          <w:rFonts w:ascii="Arial" w:hAnsi="Arial" w:cs="Arial"/>
          <w:sz w:val="22"/>
          <w:szCs w:val="22"/>
        </w:rPr>
        <w:t>SEN</w:t>
      </w:r>
      <w:r>
        <w:rPr>
          <w:rStyle w:val="FootnoteReference"/>
          <w:rFonts w:ascii="Arial" w:hAnsi="Arial" w:cs="Arial"/>
          <w:sz w:val="22"/>
          <w:szCs w:val="22"/>
        </w:rPr>
        <w:footnoteReference w:id="1"/>
      </w:r>
      <w:r w:rsidRPr="00025C47">
        <w:rPr>
          <w:rFonts w:ascii="Arial" w:hAnsi="Arial" w:cs="Arial"/>
          <w:sz w:val="22"/>
          <w:szCs w:val="22"/>
        </w:rPr>
        <w:t>.</w:t>
      </w:r>
    </w:p>
    <w:p w14:paraId="679BB5BB" w14:textId="77777777" w:rsidR="00FF4D51" w:rsidRDefault="00FF4D51" w:rsidP="00FF4D51">
      <w:pPr>
        <w:numPr>
          <w:ilvl w:val="0"/>
          <w:numId w:val="22"/>
        </w:numPr>
        <w:spacing w:line="360" w:lineRule="auto"/>
        <w:rPr>
          <w:rFonts w:ascii="Arial" w:hAnsi="Arial" w:cs="Arial"/>
          <w:sz w:val="22"/>
          <w:szCs w:val="22"/>
        </w:rPr>
      </w:pPr>
      <w:r w:rsidRPr="00025C47">
        <w:rPr>
          <w:rFonts w:ascii="Arial" w:hAnsi="Arial" w:cs="Arial"/>
          <w:sz w:val="22"/>
          <w:szCs w:val="22"/>
        </w:rPr>
        <w:t xml:space="preserve">We support </w:t>
      </w:r>
      <w:r>
        <w:rPr>
          <w:rFonts w:ascii="Arial" w:hAnsi="Arial" w:cs="Arial"/>
          <w:sz w:val="22"/>
          <w:szCs w:val="22"/>
        </w:rPr>
        <w:t xml:space="preserve">and involve </w:t>
      </w:r>
      <w:r w:rsidRPr="00025C47">
        <w:rPr>
          <w:rFonts w:ascii="Arial" w:hAnsi="Arial" w:cs="Arial"/>
          <w:sz w:val="22"/>
          <w:szCs w:val="22"/>
        </w:rPr>
        <w:t>parents</w:t>
      </w:r>
      <w:r>
        <w:rPr>
          <w:rFonts w:ascii="Arial" w:hAnsi="Arial" w:cs="Arial"/>
          <w:sz w:val="22"/>
          <w:szCs w:val="22"/>
        </w:rPr>
        <w:t xml:space="preserve"> (and where relevant children), </w:t>
      </w:r>
      <w:r w:rsidRPr="00025C47">
        <w:rPr>
          <w:rFonts w:ascii="Arial" w:hAnsi="Arial" w:cs="Arial"/>
          <w:sz w:val="22"/>
          <w:szCs w:val="22"/>
        </w:rPr>
        <w:t>actively listen</w:t>
      </w:r>
      <w:r>
        <w:rPr>
          <w:rFonts w:ascii="Arial" w:hAnsi="Arial" w:cs="Arial"/>
          <w:sz w:val="22"/>
          <w:szCs w:val="22"/>
        </w:rPr>
        <w:t>ing</w:t>
      </w:r>
      <w:r w:rsidRPr="00025C47">
        <w:rPr>
          <w:rFonts w:ascii="Arial" w:hAnsi="Arial" w:cs="Arial"/>
          <w:sz w:val="22"/>
          <w:szCs w:val="22"/>
        </w:rPr>
        <w:t xml:space="preserve"> </w:t>
      </w:r>
      <w:r>
        <w:rPr>
          <w:rFonts w:ascii="Arial" w:hAnsi="Arial" w:cs="Arial"/>
          <w:sz w:val="22"/>
          <w:szCs w:val="22"/>
        </w:rPr>
        <w:t xml:space="preserve">to, </w:t>
      </w:r>
      <w:r w:rsidRPr="00025C47">
        <w:rPr>
          <w:rFonts w:ascii="Arial" w:hAnsi="Arial" w:cs="Arial"/>
          <w:sz w:val="22"/>
          <w:szCs w:val="22"/>
        </w:rPr>
        <w:t>and act</w:t>
      </w:r>
      <w:r>
        <w:rPr>
          <w:rFonts w:ascii="Arial" w:hAnsi="Arial" w:cs="Arial"/>
          <w:sz w:val="22"/>
          <w:szCs w:val="22"/>
        </w:rPr>
        <w:t>ing</w:t>
      </w:r>
      <w:r w:rsidRPr="00025C47">
        <w:rPr>
          <w:rFonts w:ascii="Arial" w:hAnsi="Arial" w:cs="Arial"/>
          <w:sz w:val="22"/>
          <w:szCs w:val="22"/>
        </w:rPr>
        <w:t xml:space="preserve"> on their wishes and concerns.</w:t>
      </w:r>
    </w:p>
    <w:p w14:paraId="4B4D91C0" w14:textId="77777777" w:rsidR="00FF4D51" w:rsidRPr="00025C47" w:rsidRDefault="00FF4D51" w:rsidP="00FF4D51">
      <w:pPr>
        <w:numPr>
          <w:ilvl w:val="0"/>
          <w:numId w:val="22"/>
        </w:numPr>
        <w:spacing w:line="360" w:lineRule="auto"/>
        <w:rPr>
          <w:rFonts w:ascii="Arial" w:hAnsi="Arial" w:cs="Arial"/>
          <w:sz w:val="22"/>
          <w:szCs w:val="22"/>
        </w:rPr>
      </w:pPr>
      <w:r>
        <w:rPr>
          <w:rFonts w:ascii="Arial" w:hAnsi="Arial" w:cs="Arial"/>
          <w:sz w:val="22"/>
          <w:szCs w:val="22"/>
        </w:rPr>
        <w:t>We work in partnership with the local authority and other external agencies to ensure the best outcomes for children with SEN and their families.</w:t>
      </w:r>
    </w:p>
    <w:p w14:paraId="18250035" w14:textId="77777777" w:rsidR="00FF4D51" w:rsidRPr="00D31C0B" w:rsidRDefault="00FF4D51" w:rsidP="00FF4D51">
      <w:pPr>
        <w:numPr>
          <w:ilvl w:val="0"/>
          <w:numId w:val="22"/>
        </w:numPr>
        <w:spacing w:line="360" w:lineRule="auto"/>
        <w:rPr>
          <w:rFonts w:ascii="Arial" w:hAnsi="Arial" w:cs="Arial"/>
          <w:b/>
          <w:sz w:val="22"/>
          <w:szCs w:val="22"/>
        </w:rPr>
      </w:pPr>
      <w:r w:rsidRPr="00D40DBF">
        <w:rPr>
          <w:rFonts w:ascii="Arial" w:hAnsi="Arial" w:cs="Arial"/>
          <w:sz w:val="22"/>
          <w:szCs w:val="22"/>
        </w:rPr>
        <w:t>We</w:t>
      </w:r>
      <w:r w:rsidRPr="00D31C0B">
        <w:rPr>
          <w:rFonts w:ascii="Arial" w:hAnsi="Arial" w:cs="Arial"/>
          <w:sz w:val="22"/>
          <w:szCs w:val="22"/>
        </w:rPr>
        <w:t xml:space="preserve"> regularly monitor and review our policy, practice and provision and, if necessary, </w:t>
      </w:r>
      <w:proofErr w:type="gramStart"/>
      <w:r w:rsidRPr="00D31C0B">
        <w:rPr>
          <w:rFonts w:ascii="Arial" w:hAnsi="Arial" w:cs="Arial"/>
          <w:sz w:val="22"/>
          <w:szCs w:val="22"/>
        </w:rPr>
        <w:t>make adjustments</w:t>
      </w:r>
      <w:proofErr w:type="gramEnd"/>
      <w:r w:rsidRPr="00D31C0B">
        <w:rPr>
          <w:rFonts w:ascii="Arial" w:hAnsi="Arial" w:cs="Arial"/>
          <w:sz w:val="22"/>
          <w:szCs w:val="22"/>
        </w:rPr>
        <w:t>.</w:t>
      </w:r>
    </w:p>
    <w:p w14:paraId="144A5D23" w14:textId="77777777" w:rsidR="00FF4D51" w:rsidRPr="00D31C0B" w:rsidRDefault="00FF4D51" w:rsidP="00FF4D51">
      <w:pPr>
        <w:spacing w:line="360" w:lineRule="auto"/>
        <w:ind w:left="360"/>
        <w:rPr>
          <w:rFonts w:ascii="Arial" w:hAnsi="Arial" w:cs="Arial"/>
          <w:b/>
          <w:sz w:val="22"/>
          <w:szCs w:val="22"/>
        </w:rPr>
      </w:pPr>
    </w:p>
    <w:p w14:paraId="2E66719E" w14:textId="77777777" w:rsidR="00FF4D51" w:rsidRPr="00D31C0B" w:rsidRDefault="00FF4D51" w:rsidP="00FF4D51">
      <w:pPr>
        <w:spacing w:line="360" w:lineRule="auto"/>
        <w:outlineLvl w:val="0"/>
        <w:rPr>
          <w:rFonts w:ascii="Arial" w:hAnsi="Arial" w:cs="Arial"/>
          <w:b/>
          <w:sz w:val="22"/>
          <w:szCs w:val="22"/>
        </w:rPr>
      </w:pPr>
      <w:r w:rsidRPr="00D31C0B">
        <w:rPr>
          <w:rFonts w:ascii="Arial" w:hAnsi="Arial" w:cs="Arial"/>
          <w:b/>
          <w:sz w:val="22"/>
          <w:szCs w:val="22"/>
        </w:rPr>
        <w:t>Procedures</w:t>
      </w:r>
    </w:p>
    <w:p w14:paraId="738610EB" w14:textId="77777777" w:rsidR="00FF4D51" w:rsidRPr="00D31C0B" w:rsidRDefault="00FF4D51" w:rsidP="00FF4D51">
      <w:pPr>
        <w:spacing w:line="360" w:lineRule="auto"/>
        <w:outlineLvl w:val="0"/>
        <w:rPr>
          <w:rFonts w:ascii="Arial" w:hAnsi="Arial" w:cs="Arial"/>
          <w:b/>
          <w:sz w:val="22"/>
          <w:szCs w:val="22"/>
        </w:rPr>
      </w:pPr>
    </w:p>
    <w:p w14:paraId="4D93C4EA" w14:textId="77777777" w:rsidR="00FF4D51" w:rsidRPr="00AF2DBE" w:rsidRDefault="00FF4D51" w:rsidP="00FF4D51">
      <w:pPr>
        <w:numPr>
          <w:ilvl w:val="0"/>
          <w:numId w:val="19"/>
        </w:numPr>
        <w:spacing w:line="360" w:lineRule="auto"/>
        <w:rPr>
          <w:rFonts w:ascii="Arial" w:hAnsi="Arial" w:cs="Arial"/>
          <w:sz w:val="22"/>
          <w:szCs w:val="22"/>
        </w:rPr>
      </w:pPr>
      <w:r w:rsidRPr="00D31C0B">
        <w:rPr>
          <w:rFonts w:ascii="Arial" w:hAnsi="Arial" w:cs="Arial"/>
          <w:sz w:val="22"/>
          <w:szCs w:val="22"/>
        </w:rPr>
        <w:t>For group provision: We designate a member of staff to be the Special Educational N</w:t>
      </w:r>
      <w:r w:rsidRPr="00637B6B">
        <w:rPr>
          <w:rFonts w:ascii="Arial" w:hAnsi="Arial" w:cs="Arial"/>
          <w:sz w:val="22"/>
          <w:szCs w:val="22"/>
        </w:rPr>
        <w:t>e</w:t>
      </w:r>
      <w:r w:rsidRPr="00AF2DBE">
        <w:rPr>
          <w:rFonts w:ascii="Arial" w:hAnsi="Arial" w:cs="Arial"/>
          <w:sz w:val="22"/>
          <w:szCs w:val="22"/>
        </w:rPr>
        <w:t>eds Co-ordinator (SENCO) and give</w:t>
      </w:r>
      <w:r>
        <w:rPr>
          <w:rFonts w:ascii="Arial" w:hAnsi="Arial" w:cs="Arial"/>
          <w:sz w:val="22"/>
          <w:szCs w:val="22"/>
        </w:rPr>
        <w:t xml:space="preserve"> </w:t>
      </w:r>
      <w:r w:rsidRPr="00AF2DBE">
        <w:rPr>
          <w:rFonts w:ascii="Arial" w:hAnsi="Arial" w:cs="Arial"/>
          <w:sz w:val="22"/>
          <w:szCs w:val="22"/>
        </w:rPr>
        <w:t xml:space="preserve">his/her name to parents. Our SENCO </w:t>
      </w:r>
      <w:r w:rsidR="0049035D">
        <w:rPr>
          <w:rFonts w:ascii="Arial" w:hAnsi="Arial" w:cs="Arial"/>
          <w:sz w:val="22"/>
          <w:szCs w:val="22"/>
        </w:rPr>
        <w:t>are</w:t>
      </w:r>
      <w:r w:rsidRPr="00AF2DBE">
        <w:rPr>
          <w:rFonts w:ascii="Arial" w:hAnsi="Arial" w:cs="Arial"/>
          <w:sz w:val="22"/>
          <w:szCs w:val="22"/>
        </w:rPr>
        <w:t>:</w:t>
      </w:r>
      <w:r>
        <w:rPr>
          <w:rFonts w:ascii="Arial" w:hAnsi="Arial" w:cs="Arial"/>
          <w:sz w:val="22"/>
          <w:szCs w:val="22"/>
        </w:rPr>
        <w:t xml:space="preserve"> </w:t>
      </w:r>
    </w:p>
    <w:p w14:paraId="683A7993" w14:textId="77777777" w:rsidR="0049035D" w:rsidRDefault="0049035D" w:rsidP="0049035D">
      <w:pPr>
        <w:pBdr>
          <w:bottom w:val="single" w:sz="4" w:space="1" w:color="7030A0"/>
        </w:pBdr>
        <w:spacing w:line="360" w:lineRule="auto"/>
        <w:ind w:left="360"/>
        <w:jc w:val="center"/>
        <w:rPr>
          <w:rFonts w:ascii="Arial" w:hAnsi="Arial" w:cs="Arial"/>
          <w:b/>
          <w:bCs/>
          <w:sz w:val="22"/>
          <w:szCs w:val="22"/>
        </w:rPr>
      </w:pPr>
      <w:r w:rsidRPr="0049035D">
        <w:rPr>
          <w:rFonts w:ascii="Arial" w:hAnsi="Arial" w:cs="Arial"/>
          <w:b/>
          <w:bCs/>
          <w:sz w:val="22"/>
          <w:szCs w:val="22"/>
        </w:rPr>
        <w:t xml:space="preserve">Sue Townsend </w:t>
      </w:r>
    </w:p>
    <w:p w14:paraId="0F04CE3B" w14:textId="77777777" w:rsidR="00FF4D51" w:rsidRPr="0049035D" w:rsidRDefault="0049035D" w:rsidP="0049035D">
      <w:pPr>
        <w:pBdr>
          <w:bottom w:val="single" w:sz="4" w:space="1" w:color="7030A0"/>
        </w:pBdr>
        <w:spacing w:line="360" w:lineRule="auto"/>
        <w:jc w:val="center"/>
        <w:rPr>
          <w:rFonts w:ascii="Arial" w:hAnsi="Arial" w:cs="Arial"/>
          <w:b/>
          <w:bCs/>
          <w:sz w:val="22"/>
          <w:szCs w:val="22"/>
        </w:rPr>
      </w:pPr>
      <w:r w:rsidRPr="0049035D">
        <w:rPr>
          <w:rFonts w:ascii="Arial" w:hAnsi="Arial" w:cs="Arial"/>
          <w:b/>
          <w:bCs/>
          <w:sz w:val="22"/>
          <w:szCs w:val="22"/>
        </w:rPr>
        <w:t>Donna McWilliams</w:t>
      </w:r>
    </w:p>
    <w:p w14:paraId="3D778BF4" w14:textId="77777777" w:rsidR="00FF4D51" w:rsidRDefault="00FF4D51" w:rsidP="00FF4D51">
      <w:pPr>
        <w:numPr>
          <w:ilvl w:val="0"/>
          <w:numId w:val="20"/>
        </w:numPr>
        <w:spacing w:line="360" w:lineRule="auto"/>
        <w:rPr>
          <w:rFonts w:ascii="Arial" w:hAnsi="Arial" w:cs="Arial"/>
          <w:sz w:val="22"/>
          <w:szCs w:val="22"/>
        </w:rPr>
      </w:pPr>
      <w:r>
        <w:rPr>
          <w:rFonts w:ascii="Arial" w:hAnsi="Arial" w:cs="Arial"/>
          <w:sz w:val="22"/>
          <w:szCs w:val="22"/>
        </w:rPr>
        <w:t>The SENCO</w:t>
      </w:r>
      <w:r w:rsidR="0049035D">
        <w:rPr>
          <w:rFonts w:ascii="Arial" w:hAnsi="Arial" w:cs="Arial"/>
          <w:sz w:val="22"/>
          <w:szCs w:val="22"/>
        </w:rPr>
        <w:t>s</w:t>
      </w:r>
      <w:r>
        <w:rPr>
          <w:rFonts w:ascii="Arial" w:hAnsi="Arial" w:cs="Arial"/>
          <w:sz w:val="22"/>
          <w:szCs w:val="22"/>
        </w:rPr>
        <w:t xml:space="preserve"> works closely with our other colleagues</w:t>
      </w:r>
      <w:r w:rsidR="0049035D">
        <w:rPr>
          <w:rFonts w:ascii="Arial" w:hAnsi="Arial" w:cs="Arial"/>
          <w:sz w:val="22"/>
          <w:szCs w:val="22"/>
        </w:rPr>
        <w:t xml:space="preserve"> </w:t>
      </w:r>
      <w:r>
        <w:rPr>
          <w:rFonts w:ascii="Arial" w:hAnsi="Arial" w:cs="Arial"/>
          <w:sz w:val="22"/>
          <w:szCs w:val="22"/>
        </w:rPr>
        <w:t>and has</w:t>
      </w:r>
      <w:r w:rsidR="0049035D">
        <w:rPr>
          <w:rFonts w:ascii="Arial" w:hAnsi="Arial" w:cs="Arial"/>
          <w:sz w:val="22"/>
          <w:szCs w:val="22"/>
        </w:rPr>
        <w:t xml:space="preserve"> </w:t>
      </w:r>
      <w:r>
        <w:rPr>
          <w:rFonts w:ascii="Arial" w:hAnsi="Arial" w:cs="Arial"/>
          <w:sz w:val="22"/>
          <w:szCs w:val="22"/>
        </w:rPr>
        <w:t>responsibility for the day-to-day operation of our Supporting Children with Special Educational Needs Policy and for co-ordinating provision for children with SEN.</w:t>
      </w:r>
    </w:p>
    <w:p w14:paraId="266153F9" w14:textId="77777777" w:rsidR="00FF4D51" w:rsidRDefault="00FF4D51" w:rsidP="00FF4D51">
      <w:pPr>
        <w:numPr>
          <w:ilvl w:val="0"/>
          <w:numId w:val="20"/>
        </w:numPr>
        <w:spacing w:line="360" w:lineRule="auto"/>
        <w:rPr>
          <w:rFonts w:ascii="Arial" w:hAnsi="Arial" w:cs="Arial"/>
          <w:sz w:val="22"/>
          <w:szCs w:val="22"/>
        </w:rPr>
      </w:pPr>
      <w:r w:rsidRPr="000C70BB">
        <w:rPr>
          <w:rFonts w:ascii="Arial" w:hAnsi="Arial" w:cs="Arial"/>
          <w:sz w:val="22"/>
          <w:szCs w:val="22"/>
        </w:rPr>
        <w:t xml:space="preserve">We ensure that the provision for children with SEN is the responsibility of </w:t>
      </w:r>
      <w:r>
        <w:rPr>
          <w:rFonts w:ascii="Arial" w:hAnsi="Arial" w:cs="Arial"/>
          <w:sz w:val="22"/>
          <w:szCs w:val="22"/>
        </w:rPr>
        <w:t xml:space="preserve">all </w:t>
      </w:r>
      <w:r w:rsidRPr="000C70BB">
        <w:rPr>
          <w:rFonts w:ascii="Arial" w:hAnsi="Arial" w:cs="Arial"/>
          <w:sz w:val="22"/>
          <w:szCs w:val="22"/>
        </w:rPr>
        <w:t xml:space="preserve">members </w:t>
      </w:r>
      <w:r>
        <w:rPr>
          <w:rFonts w:ascii="Arial" w:hAnsi="Arial" w:cs="Arial"/>
          <w:sz w:val="22"/>
          <w:szCs w:val="22"/>
        </w:rPr>
        <w:t xml:space="preserve">of </w:t>
      </w:r>
      <w:r w:rsidRPr="000C70BB">
        <w:rPr>
          <w:rFonts w:ascii="Arial" w:hAnsi="Arial" w:cs="Arial"/>
          <w:sz w:val="22"/>
          <w:szCs w:val="22"/>
        </w:rPr>
        <w:t>the setting</w:t>
      </w:r>
      <w:r>
        <w:rPr>
          <w:rFonts w:ascii="Arial" w:hAnsi="Arial" w:cs="Arial"/>
          <w:sz w:val="22"/>
          <w:szCs w:val="22"/>
        </w:rPr>
        <w:t>.</w:t>
      </w:r>
    </w:p>
    <w:p w14:paraId="54E6D49E" w14:textId="77777777" w:rsidR="00FF4D51" w:rsidRPr="0049035D" w:rsidRDefault="00FF4D51" w:rsidP="0049035D">
      <w:pPr>
        <w:numPr>
          <w:ilvl w:val="0"/>
          <w:numId w:val="20"/>
        </w:numPr>
        <w:spacing w:line="360" w:lineRule="auto"/>
        <w:rPr>
          <w:rFonts w:ascii="Arial" w:hAnsi="Arial" w:cs="Arial"/>
          <w:sz w:val="22"/>
          <w:szCs w:val="22"/>
        </w:rPr>
      </w:pPr>
      <w:r w:rsidRPr="000C70BB">
        <w:rPr>
          <w:rFonts w:ascii="Arial" w:hAnsi="Arial" w:cs="Arial"/>
          <w:sz w:val="22"/>
          <w:szCs w:val="22"/>
        </w:rPr>
        <w:t>We</w:t>
      </w:r>
      <w:r w:rsidRPr="0049035D">
        <w:rPr>
          <w:rFonts w:ascii="Arial" w:hAnsi="Arial" w:cs="Arial"/>
          <w:sz w:val="22"/>
          <w:szCs w:val="22"/>
        </w:rPr>
        <w:t xml:space="preserve"> ensure that our inclusive admissions practice ensures equality of access and opportunity.</w:t>
      </w:r>
    </w:p>
    <w:p w14:paraId="18EF00DE" w14:textId="77777777" w:rsidR="00FF4D51" w:rsidRPr="00C67924"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 xml:space="preserve">provide a broad, balanced and differentiated </w:t>
      </w:r>
      <w:proofErr w:type="gramStart"/>
      <w:r w:rsidRPr="00C67924">
        <w:rPr>
          <w:rFonts w:ascii="Arial" w:hAnsi="Arial" w:cs="Arial"/>
          <w:sz w:val="22"/>
          <w:szCs w:val="22"/>
        </w:rPr>
        <w:t>curriculum</w:t>
      </w:r>
      <w:proofErr w:type="gramEnd"/>
      <w:r w:rsidRPr="00C67924">
        <w:rPr>
          <w:rFonts w:ascii="Arial" w:hAnsi="Arial" w:cs="Arial"/>
          <w:sz w:val="22"/>
          <w:szCs w:val="22"/>
        </w:rPr>
        <w:t xml:space="preserve"> for all children.</w:t>
      </w:r>
    </w:p>
    <w:p w14:paraId="05DD0B4B" w14:textId="77777777" w:rsidR="00FF4D51" w:rsidRDefault="00FF4D51" w:rsidP="00FF4D51">
      <w:pPr>
        <w:numPr>
          <w:ilvl w:val="0"/>
          <w:numId w:val="20"/>
        </w:numPr>
        <w:spacing w:line="360" w:lineRule="auto"/>
        <w:rPr>
          <w:rFonts w:ascii="Arial" w:hAnsi="Arial" w:cs="Arial"/>
          <w:sz w:val="22"/>
          <w:szCs w:val="22"/>
        </w:rPr>
      </w:pPr>
      <w:r>
        <w:rPr>
          <w:rFonts w:ascii="Arial" w:hAnsi="Arial" w:cs="Arial"/>
          <w:sz w:val="22"/>
          <w:szCs w:val="22"/>
        </w:rPr>
        <w:t>We apply SEN support to ensure early identification of children with SEN.</w:t>
      </w:r>
    </w:p>
    <w:p w14:paraId="5DD2ED28" w14:textId="77777777" w:rsidR="00FF4D51"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 xml:space="preserve">use the graduated </w:t>
      </w:r>
      <w:r>
        <w:rPr>
          <w:rFonts w:ascii="Arial" w:hAnsi="Arial" w:cs="Arial"/>
          <w:sz w:val="22"/>
          <w:szCs w:val="22"/>
        </w:rPr>
        <w:t>approach</w:t>
      </w:r>
      <w:r w:rsidRPr="00AF2DBE">
        <w:rPr>
          <w:rFonts w:ascii="Arial" w:hAnsi="Arial" w:cs="Arial"/>
          <w:sz w:val="22"/>
          <w:szCs w:val="22"/>
        </w:rPr>
        <w:t xml:space="preserve"> system </w:t>
      </w:r>
      <w:r>
        <w:rPr>
          <w:rFonts w:ascii="Arial" w:hAnsi="Arial" w:cs="Arial"/>
          <w:sz w:val="22"/>
          <w:szCs w:val="22"/>
        </w:rPr>
        <w:t xml:space="preserve">(assess, plan, do and review) applied in increasing detail and frequency to ensure that children progress. </w:t>
      </w:r>
    </w:p>
    <w:p w14:paraId="36FDEAA4" w14:textId="77777777" w:rsidR="00FF4D51" w:rsidRPr="00D31C0B" w:rsidRDefault="00FF4D51" w:rsidP="00FF4D51">
      <w:pPr>
        <w:numPr>
          <w:ilvl w:val="0"/>
          <w:numId w:val="20"/>
        </w:numPr>
        <w:spacing w:line="360" w:lineRule="auto"/>
        <w:rPr>
          <w:rFonts w:ascii="Arial" w:hAnsi="Arial" w:cs="Arial"/>
          <w:sz w:val="22"/>
          <w:szCs w:val="22"/>
        </w:rPr>
      </w:pPr>
      <w:r w:rsidRPr="00025C47">
        <w:rPr>
          <w:rFonts w:ascii="Arial" w:hAnsi="Arial" w:cs="Arial"/>
          <w:sz w:val="22"/>
          <w:szCs w:val="22"/>
        </w:rPr>
        <w:lastRenderedPageBreak/>
        <w:t xml:space="preserve">We ensure that parents are involved at all stages of the assessment, planning, provision and review of </w:t>
      </w:r>
      <w:r w:rsidRPr="00D40DBF">
        <w:rPr>
          <w:rFonts w:ascii="Arial" w:hAnsi="Arial" w:cs="Arial"/>
          <w:sz w:val="22"/>
          <w:szCs w:val="22"/>
        </w:rPr>
        <w:t xml:space="preserve">their children's special education including </w:t>
      </w:r>
      <w:r w:rsidRPr="00D31C0B">
        <w:rPr>
          <w:rFonts w:ascii="Arial" w:hAnsi="Arial" w:cs="Arial"/>
          <w:sz w:val="22"/>
          <w:szCs w:val="22"/>
        </w:rPr>
        <w:t xml:space="preserve">all </w:t>
      </w:r>
      <w:proofErr w:type="gramStart"/>
      <w:r w:rsidRPr="00D31C0B">
        <w:rPr>
          <w:rFonts w:ascii="Arial" w:hAnsi="Arial" w:cs="Arial"/>
          <w:sz w:val="22"/>
          <w:szCs w:val="22"/>
        </w:rPr>
        <w:t>decision making</w:t>
      </w:r>
      <w:proofErr w:type="gramEnd"/>
      <w:r w:rsidRPr="00D31C0B">
        <w:rPr>
          <w:rFonts w:ascii="Arial" w:hAnsi="Arial" w:cs="Arial"/>
          <w:sz w:val="22"/>
          <w:szCs w:val="22"/>
        </w:rPr>
        <w:t xml:space="preserve"> processes </w:t>
      </w:r>
    </w:p>
    <w:p w14:paraId="534926BA" w14:textId="77777777" w:rsidR="00FF4D51" w:rsidRDefault="00FF4D51" w:rsidP="00FF4D51">
      <w:pPr>
        <w:numPr>
          <w:ilvl w:val="0"/>
          <w:numId w:val="20"/>
        </w:numPr>
        <w:spacing w:line="360" w:lineRule="auto"/>
        <w:rPr>
          <w:rFonts w:ascii="Arial" w:hAnsi="Arial" w:cs="Arial"/>
          <w:sz w:val="22"/>
          <w:szCs w:val="22"/>
        </w:rPr>
      </w:pPr>
      <w:r w:rsidRPr="00D31C0B">
        <w:rPr>
          <w:rFonts w:ascii="Arial" w:hAnsi="Arial" w:cs="Arial"/>
          <w:sz w:val="22"/>
          <w:szCs w:val="22"/>
        </w:rPr>
        <w:t xml:space="preserve">We </w:t>
      </w:r>
      <w:proofErr w:type="spellStart"/>
      <w:r>
        <w:rPr>
          <w:rFonts w:ascii="Arial" w:hAnsi="Arial" w:cs="Arial"/>
          <w:sz w:val="22"/>
          <w:szCs w:val="22"/>
        </w:rPr>
        <w:t>where</w:t>
      </w:r>
      <w:proofErr w:type="spellEnd"/>
      <w:r>
        <w:rPr>
          <w:rFonts w:ascii="Arial" w:hAnsi="Arial" w:cs="Arial"/>
          <w:sz w:val="22"/>
          <w:szCs w:val="22"/>
        </w:rPr>
        <w:t xml:space="preserve"> appropriate, </w:t>
      </w:r>
      <w:proofErr w:type="gramStart"/>
      <w:r w:rsidRPr="00025C47">
        <w:rPr>
          <w:rFonts w:ascii="Arial" w:hAnsi="Arial" w:cs="Arial"/>
          <w:sz w:val="22"/>
          <w:szCs w:val="22"/>
        </w:rPr>
        <w:t>take into account</w:t>
      </w:r>
      <w:proofErr w:type="gramEnd"/>
      <w:r w:rsidRPr="00025C47">
        <w:rPr>
          <w:rFonts w:ascii="Arial" w:hAnsi="Arial" w:cs="Arial"/>
          <w:sz w:val="22"/>
          <w:szCs w:val="22"/>
        </w:rPr>
        <w:t xml:space="preserve"> children’s views and wishes in decisions being made about them</w:t>
      </w:r>
      <w:r>
        <w:rPr>
          <w:rFonts w:ascii="Arial" w:hAnsi="Arial" w:cs="Arial"/>
          <w:sz w:val="22"/>
          <w:szCs w:val="22"/>
        </w:rPr>
        <w:t>, relevant to their level understanding</w:t>
      </w:r>
      <w:r w:rsidRPr="00025C47">
        <w:rPr>
          <w:rFonts w:ascii="Arial" w:hAnsi="Arial" w:cs="Arial"/>
          <w:sz w:val="22"/>
          <w:szCs w:val="22"/>
        </w:rPr>
        <w:t xml:space="preserve">. </w:t>
      </w:r>
    </w:p>
    <w:p w14:paraId="6DD42DA9" w14:textId="77777777" w:rsidR="00FF4D51" w:rsidRPr="00025C47" w:rsidRDefault="00FF4D51" w:rsidP="00FF4D51">
      <w:pPr>
        <w:numPr>
          <w:ilvl w:val="0"/>
          <w:numId w:val="20"/>
        </w:numPr>
        <w:spacing w:line="360" w:lineRule="auto"/>
        <w:rPr>
          <w:rFonts w:ascii="Arial" w:hAnsi="Arial" w:cs="Arial"/>
          <w:sz w:val="22"/>
          <w:szCs w:val="22"/>
        </w:rPr>
      </w:pPr>
      <w:r w:rsidRPr="00025C47">
        <w:rPr>
          <w:rFonts w:ascii="Arial" w:hAnsi="Arial" w:cs="Arial"/>
          <w:sz w:val="22"/>
          <w:szCs w:val="22"/>
        </w:rPr>
        <w:t xml:space="preserve">We provide parents with information on </w:t>
      </w:r>
      <w:r>
        <w:rPr>
          <w:rFonts w:ascii="Arial" w:hAnsi="Arial" w:cs="Arial"/>
          <w:sz w:val="22"/>
          <w:szCs w:val="22"/>
        </w:rPr>
        <w:t xml:space="preserve">local </w:t>
      </w:r>
      <w:r w:rsidRPr="00025C47">
        <w:rPr>
          <w:rFonts w:ascii="Arial" w:hAnsi="Arial" w:cs="Arial"/>
          <w:sz w:val="22"/>
          <w:szCs w:val="22"/>
        </w:rPr>
        <w:t xml:space="preserve">sources of support </w:t>
      </w:r>
      <w:r>
        <w:rPr>
          <w:rFonts w:ascii="Arial" w:hAnsi="Arial" w:cs="Arial"/>
          <w:sz w:val="22"/>
          <w:szCs w:val="22"/>
        </w:rPr>
        <w:t xml:space="preserve">and advice </w:t>
      </w:r>
      <w:proofErr w:type="gramStart"/>
      <w:r w:rsidRPr="00025C47">
        <w:rPr>
          <w:rFonts w:ascii="Arial" w:hAnsi="Arial" w:cs="Arial"/>
          <w:sz w:val="22"/>
          <w:szCs w:val="22"/>
        </w:rPr>
        <w:t>e.g.</w:t>
      </w:r>
      <w:proofErr w:type="gramEnd"/>
      <w:r w:rsidRPr="00025C47">
        <w:rPr>
          <w:rFonts w:ascii="Arial" w:hAnsi="Arial" w:cs="Arial"/>
          <w:sz w:val="22"/>
          <w:szCs w:val="22"/>
        </w:rPr>
        <w:t xml:space="preserve"> Local Offer</w:t>
      </w:r>
      <w:r>
        <w:rPr>
          <w:rFonts w:ascii="Arial" w:hAnsi="Arial" w:cs="Arial"/>
          <w:sz w:val="22"/>
          <w:szCs w:val="22"/>
        </w:rPr>
        <w:t xml:space="preserve">, </w:t>
      </w:r>
      <w:r w:rsidRPr="00025C47">
        <w:rPr>
          <w:rFonts w:ascii="Arial" w:hAnsi="Arial" w:cs="Arial"/>
          <w:sz w:val="22"/>
          <w:szCs w:val="22"/>
        </w:rPr>
        <w:t>Information, Advice and Support Service.</w:t>
      </w:r>
    </w:p>
    <w:p w14:paraId="1E0D7B0C" w14:textId="77777777" w:rsidR="00FF4D51" w:rsidRPr="00AF2DBE"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 xml:space="preserve">liaise </w:t>
      </w:r>
      <w:r>
        <w:rPr>
          <w:rFonts w:ascii="Arial" w:hAnsi="Arial" w:cs="Arial"/>
          <w:sz w:val="22"/>
          <w:szCs w:val="22"/>
        </w:rPr>
        <w:t xml:space="preserve">and work </w:t>
      </w:r>
      <w:r w:rsidRPr="00AF2DBE">
        <w:rPr>
          <w:rFonts w:ascii="Arial" w:hAnsi="Arial" w:cs="Arial"/>
          <w:sz w:val="22"/>
          <w:szCs w:val="22"/>
        </w:rPr>
        <w:t xml:space="preserve">with other </w:t>
      </w:r>
      <w:r>
        <w:rPr>
          <w:rFonts w:ascii="Arial" w:hAnsi="Arial" w:cs="Arial"/>
          <w:sz w:val="22"/>
          <w:szCs w:val="22"/>
        </w:rPr>
        <w:t xml:space="preserve">external agencies to help improve outcomes for </w:t>
      </w:r>
      <w:r w:rsidRPr="00AF2DBE">
        <w:rPr>
          <w:rFonts w:ascii="Arial" w:hAnsi="Arial" w:cs="Arial"/>
          <w:sz w:val="22"/>
          <w:szCs w:val="22"/>
        </w:rPr>
        <w:t xml:space="preserve">children with </w:t>
      </w:r>
      <w:r>
        <w:rPr>
          <w:rFonts w:ascii="Arial" w:hAnsi="Arial" w:cs="Arial"/>
          <w:sz w:val="22"/>
          <w:szCs w:val="22"/>
        </w:rPr>
        <w:t xml:space="preserve">SEN. </w:t>
      </w:r>
    </w:p>
    <w:p w14:paraId="1C2236D0" w14:textId="77777777" w:rsidR="00FF4D51" w:rsidRPr="00AF2DBE"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have systems in place for</w:t>
      </w:r>
      <w:r>
        <w:rPr>
          <w:rFonts w:ascii="Arial" w:hAnsi="Arial" w:cs="Arial"/>
          <w:sz w:val="22"/>
          <w:szCs w:val="22"/>
        </w:rPr>
        <w:t xml:space="preserve"> referring children for further assessment </w:t>
      </w:r>
      <w:proofErr w:type="gramStart"/>
      <w:r>
        <w:rPr>
          <w:rFonts w:ascii="Arial" w:hAnsi="Arial" w:cs="Arial"/>
          <w:sz w:val="22"/>
          <w:szCs w:val="22"/>
        </w:rPr>
        <w:t>e.g.</w:t>
      </w:r>
      <w:proofErr w:type="gramEnd"/>
      <w:r>
        <w:rPr>
          <w:rFonts w:ascii="Arial" w:hAnsi="Arial" w:cs="Arial"/>
          <w:sz w:val="22"/>
          <w:szCs w:val="22"/>
        </w:rPr>
        <w:t xml:space="preserve"> C</w:t>
      </w:r>
      <w:r w:rsidRPr="00AF2DBE">
        <w:rPr>
          <w:rFonts w:ascii="Arial" w:hAnsi="Arial" w:cs="Arial"/>
          <w:sz w:val="22"/>
          <w:szCs w:val="22"/>
        </w:rPr>
        <w:t>ommon Assessment Framework</w:t>
      </w:r>
      <w:r>
        <w:rPr>
          <w:rFonts w:ascii="Arial" w:hAnsi="Arial" w:cs="Arial"/>
          <w:sz w:val="22"/>
          <w:szCs w:val="22"/>
        </w:rPr>
        <w:t>/</w:t>
      </w:r>
      <w:r w:rsidRPr="0047709B">
        <w:rPr>
          <w:rFonts w:ascii="Arial" w:hAnsi="Arial" w:cs="Arial"/>
          <w:sz w:val="22"/>
          <w:szCs w:val="22"/>
        </w:rPr>
        <w:t>Early Help Assessment</w:t>
      </w:r>
      <w:r>
        <w:rPr>
          <w:rFonts w:ascii="Arial" w:hAnsi="Arial" w:cs="Arial"/>
          <w:sz w:val="22"/>
          <w:szCs w:val="22"/>
        </w:rPr>
        <w:t xml:space="preserve"> and Education, Health and Care (EHC) assessment</w:t>
      </w:r>
      <w:r w:rsidRPr="00AF2DBE">
        <w:rPr>
          <w:rFonts w:ascii="Arial" w:hAnsi="Arial" w:cs="Arial"/>
          <w:sz w:val="22"/>
          <w:szCs w:val="22"/>
        </w:rPr>
        <w:t>.</w:t>
      </w:r>
    </w:p>
    <w:p w14:paraId="02AB652C" w14:textId="77777777" w:rsidR="00FF4D51" w:rsidRPr="00D40DBF" w:rsidRDefault="00FF4D51" w:rsidP="00FF4D51">
      <w:pPr>
        <w:numPr>
          <w:ilvl w:val="0"/>
          <w:numId w:val="20"/>
        </w:numPr>
        <w:spacing w:line="360" w:lineRule="auto"/>
        <w:rPr>
          <w:rFonts w:ascii="Arial" w:hAnsi="Arial" w:cs="Arial"/>
          <w:sz w:val="22"/>
          <w:szCs w:val="22"/>
        </w:rPr>
      </w:pPr>
      <w:r w:rsidRPr="00025C47">
        <w:rPr>
          <w:rFonts w:ascii="Arial" w:hAnsi="Arial" w:cs="Arial"/>
          <w:sz w:val="22"/>
          <w:szCs w:val="22"/>
        </w:rPr>
        <w:t xml:space="preserve">We provide resources (human and financial) to implement our Supporting Children with Special </w:t>
      </w:r>
      <w:r w:rsidRPr="00D40DBF">
        <w:rPr>
          <w:rFonts w:ascii="Arial" w:hAnsi="Arial" w:cs="Arial"/>
          <w:sz w:val="22"/>
          <w:szCs w:val="22"/>
        </w:rPr>
        <w:t>Educational Needs Policy.</w:t>
      </w:r>
    </w:p>
    <w:p w14:paraId="159D30D0" w14:textId="77777777" w:rsidR="00FF4D51" w:rsidRPr="00DB1681" w:rsidRDefault="00FF4D51" w:rsidP="00FF4D51">
      <w:pPr>
        <w:numPr>
          <w:ilvl w:val="0"/>
          <w:numId w:val="20"/>
        </w:numPr>
        <w:spacing w:line="360" w:lineRule="auto"/>
        <w:rPr>
          <w:rFonts w:ascii="Arial" w:hAnsi="Arial" w:cs="Arial"/>
          <w:sz w:val="22"/>
          <w:szCs w:val="22"/>
        </w:rPr>
      </w:pPr>
      <w:r w:rsidRPr="00D31C0B">
        <w:rPr>
          <w:rFonts w:ascii="Arial" w:hAnsi="Arial" w:cs="Arial"/>
          <w:sz w:val="22"/>
          <w:szCs w:val="22"/>
        </w:rPr>
        <w:t xml:space="preserve">We </w:t>
      </w:r>
      <w:r>
        <w:rPr>
          <w:rFonts w:ascii="Arial" w:hAnsi="Arial" w:cs="Arial"/>
          <w:sz w:val="22"/>
          <w:szCs w:val="22"/>
        </w:rPr>
        <w:t xml:space="preserve">ensure that all our staff are aware of our Supporting Children with Special Educational Needs Policy and the procedures for identifying, assessing and making provision for children with SEN. </w:t>
      </w:r>
      <w:r w:rsidRPr="00DB1681">
        <w:rPr>
          <w:rFonts w:ascii="Arial" w:hAnsi="Arial" w:cs="Arial"/>
          <w:sz w:val="22"/>
          <w:szCs w:val="22"/>
        </w:rPr>
        <w:t>We provide in-service training for parents, practitioners and volunteers.</w:t>
      </w:r>
    </w:p>
    <w:p w14:paraId="36C3535F" w14:textId="77777777" w:rsidR="00FF4D51" w:rsidRPr="00C67924"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 xml:space="preserve">raise awareness of </w:t>
      </w:r>
      <w:r>
        <w:rPr>
          <w:rFonts w:ascii="Arial" w:hAnsi="Arial" w:cs="Arial"/>
          <w:sz w:val="22"/>
          <w:szCs w:val="22"/>
        </w:rPr>
        <w:t>our special education provision via our website and or promotional materials.</w:t>
      </w:r>
    </w:p>
    <w:p w14:paraId="6FE2B546" w14:textId="77777777" w:rsidR="00FF4D51" w:rsidRPr="00AF2DBE"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AF2DBE">
        <w:rPr>
          <w:rFonts w:ascii="Arial" w:hAnsi="Arial" w:cs="Arial"/>
          <w:sz w:val="22"/>
          <w:szCs w:val="22"/>
        </w:rPr>
        <w:t xml:space="preserve">ensure the effectiveness of our special educational needs provision by collecting information from a range of sources </w:t>
      </w:r>
      <w:proofErr w:type="gramStart"/>
      <w:r w:rsidRPr="00AF2DBE">
        <w:rPr>
          <w:rFonts w:ascii="Arial" w:hAnsi="Arial" w:cs="Arial"/>
          <w:sz w:val="22"/>
          <w:szCs w:val="22"/>
        </w:rPr>
        <w:t>e.g.</w:t>
      </w:r>
      <w:proofErr w:type="gramEnd"/>
      <w:r w:rsidRPr="00AF2DBE">
        <w:rPr>
          <w:rFonts w:ascii="Arial" w:hAnsi="Arial" w:cs="Arial"/>
          <w:sz w:val="22"/>
          <w:szCs w:val="22"/>
        </w:rPr>
        <w:t xml:space="preserve"> </w:t>
      </w:r>
      <w:r>
        <w:rPr>
          <w:rFonts w:ascii="Arial" w:hAnsi="Arial" w:cs="Arial"/>
          <w:sz w:val="22"/>
          <w:szCs w:val="22"/>
        </w:rPr>
        <w:t>action plan reviews</w:t>
      </w:r>
      <w:r w:rsidRPr="00AF2DBE">
        <w:rPr>
          <w:rFonts w:ascii="Arial" w:hAnsi="Arial" w:cs="Arial"/>
          <w:sz w:val="22"/>
          <w:szCs w:val="22"/>
        </w:rPr>
        <w:t>, staff and management meetings, parental and external agency's views, inspections and complaints. This information is collated, evaluated and</w:t>
      </w:r>
      <w:r>
        <w:rPr>
          <w:rFonts w:ascii="Arial" w:hAnsi="Arial" w:cs="Arial"/>
          <w:sz w:val="22"/>
          <w:szCs w:val="22"/>
        </w:rPr>
        <w:t xml:space="preserve"> </w:t>
      </w:r>
      <w:r w:rsidRPr="00AF2DBE">
        <w:rPr>
          <w:rFonts w:ascii="Arial" w:hAnsi="Arial" w:cs="Arial"/>
          <w:sz w:val="22"/>
          <w:szCs w:val="22"/>
        </w:rPr>
        <w:t>reviewed annually.</w:t>
      </w:r>
    </w:p>
    <w:p w14:paraId="5F3FEF4B" w14:textId="77777777" w:rsidR="00FF4D51" w:rsidRPr="00C67924"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provide a complaints procedure.</w:t>
      </w:r>
    </w:p>
    <w:p w14:paraId="51B6BDE1" w14:textId="77777777" w:rsidR="00FF4D51" w:rsidRDefault="00FF4D51" w:rsidP="00FF4D51">
      <w:pPr>
        <w:numPr>
          <w:ilvl w:val="0"/>
          <w:numId w:val="20"/>
        </w:numPr>
        <w:spacing w:line="360" w:lineRule="auto"/>
        <w:rPr>
          <w:rFonts w:ascii="Arial" w:hAnsi="Arial" w:cs="Arial"/>
          <w:sz w:val="22"/>
          <w:szCs w:val="22"/>
        </w:rPr>
      </w:pPr>
      <w:r>
        <w:rPr>
          <w:rFonts w:ascii="Arial" w:hAnsi="Arial" w:cs="Arial"/>
          <w:sz w:val="22"/>
          <w:szCs w:val="22"/>
        </w:rPr>
        <w:t xml:space="preserve">We </w:t>
      </w:r>
      <w:r w:rsidRPr="00C67924">
        <w:rPr>
          <w:rFonts w:ascii="Arial" w:hAnsi="Arial" w:cs="Arial"/>
          <w:sz w:val="22"/>
          <w:szCs w:val="22"/>
        </w:rPr>
        <w:t>monitor and review our policy annually.</w:t>
      </w:r>
    </w:p>
    <w:p w14:paraId="637805D2" w14:textId="77777777" w:rsidR="00FF4D51" w:rsidRDefault="00FF4D51" w:rsidP="00FF4D51">
      <w:pPr>
        <w:spacing w:line="360" w:lineRule="auto"/>
        <w:rPr>
          <w:rFonts w:ascii="Arial" w:hAnsi="Arial" w:cs="Arial"/>
          <w:sz w:val="22"/>
          <w:szCs w:val="22"/>
        </w:rPr>
      </w:pPr>
    </w:p>
    <w:p w14:paraId="3E9291FA" w14:textId="77777777" w:rsidR="00FF4D51" w:rsidRDefault="00FF4D51" w:rsidP="00FF4D51">
      <w:pPr>
        <w:spacing w:line="360" w:lineRule="auto"/>
        <w:rPr>
          <w:rFonts w:ascii="Arial" w:hAnsi="Arial" w:cs="Arial"/>
          <w:b/>
          <w:sz w:val="22"/>
          <w:szCs w:val="22"/>
        </w:rPr>
      </w:pPr>
      <w:r>
        <w:rPr>
          <w:rFonts w:ascii="Arial" w:hAnsi="Arial" w:cs="Arial"/>
          <w:b/>
          <w:sz w:val="22"/>
          <w:szCs w:val="22"/>
        </w:rPr>
        <w:t>Further guidance</w:t>
      </w:r>
    </w:p>
    <w:p w14:paraId="463F29E8" w14:textId="77777777" w:rsidR="00FF4D51" w:rsidRPr="007868C1" w:rsidRDefault="00FF4D51" w:rsidP="00FF4D51">
      <w:pPr>
        <w:spacing w:line="360" w:lineRule="auto"/>
        <w:rPr>
          <w:rFonts w:ascii="Arial" w:hAnsi="Arial" w:cs="Arial"/>
          <w:b/>
          <w:sz w:val="22"/>
          <w:szCs w:val="22"/>
        </w:rPr>
      </w:pPr>
    </w:p>
    <w:p w14:paraId="3E53B28E" w14:textId="77777777" w:rsidR="00FF4D51" w:rsidRDefault="00FF4D51" w:rsidP="00FF4D51">
      <w:pPr>
        <w:numPr>
          <w:ilvl w:val="0"/>
          <w:numId w:val="21"/>
        </w:numPr>
        <w:spacing w:line="360" w:lineRule="auto"/>
        <w:rPr>
          <w:rFonts w:ascii="Arial" w:hAnsi="Arial" w:cs="Arial"/>
          <w:sz w:val="22"/>
          <w:szCs w:val="22"/>
        </w:rPr>
      </w:pPr>
      <w:r w:rsidRPr="0048737F">
        <w:rPr>
          <w:rFonts w:ascii="Arial" w:hAnsi="Arial" w:cs="Arial"/>
          <w:bCs/>
          <w:sz w:val="22"/>
          <w:szCs w:val="22"/>
        </w:rPr>
        <w:t xml:space="preserve">Early Years Foundation Stage </w:t>
      </w:r>
      <w:r>
        <w:rPr>
          <w:rFonts w:ascii="Arial" w:hAnsi="Arial" w:cs="Arial"/>
          <w:bCs/>
          <w:sz w:val="22"/>
          <w:szCs w:val="22"/>
        </w:rPr>
        <w:t>Statutory Framework</w:t>
      </w:r>
      <w:r w:rsidRPr="00D11E70">
        <w:rPr>
          <w:rFonts w:ascii="Arial" w:hAnsi="Arial" w:cs="Arial"/>
          <w:bCs/>
          <w:sz w:val="22"/>
          <w:szCs w:val="22"/>
        </w:rPr>
        <w:t xml:space="preserve"> (D</w:t>
      </w:r>
      <w:r>
        <w:rPr>
          <w:rFonts w:ascii="Arial" w:hAnsi="Arial" w:cs="Arial"/>
          <w:bCs/>
          <w:sz w:val="22"/>
          <w:szCs w:val="22"/>
        </w:rPr>
        <w:t>fE 2017)</w:t>
      </w:r>
    </w:p>
    <w:p w14:paraId="549ED19A" w14:textId="77777777" w:rsidR="00FF4D51" w:rsidRDefault="00FF4D51" w:rsidP="00FF4D51">
      <w:pPr>
        <w:numPr>
          <w:ilvl w:val="0"/>
          <w:numId w:val="21"/>
        </w:numPr>
        <w:spacing w:line="360" w:lineRule="auto"/>
        <w:rPr>
          <w:rFonts w:ascii="Arial" w:hAnsi="Arial" w:cs="Arial"/>
          <w:bCs/>
          <w:sz w:val="22"/>
          <w:szCs w:val="22"/>
        </w:rPr>
      </w:pPr>
      <w:r>
        <w:rPr>
          <w:rFonts w:ascii="Arial" w:hAnsi="Arial" w:cs="Arial"/>
          <w:bCs/>
          <w:sz w:val="22"/>
          <w:szCs w:val="22"/>
        </w:rPr>
        <w:t>W</w:t>
      </w:r>
      <w:r w:rsidRPr="00BE0D48">
        <w:rPr>
          <w:rFonts w:ascii="Arial" w:hAnsi="Arial" w:cs="Arial"/>
          <w:bCs/>
          <w:sz w:val="22"/>
          <w:szCs w:val="22"/>
        </w:rPr>
        <w:t>orking</w:t>
      </w:r>
      <w:r>
        <w:rPr>
          <w:rFonts w:ascii="Arial" w:hAnsi="Arial" w:cs="Arial"/>
          <w:bCs/>
          <w:sz w:val="22"/>
          <w:szCs w:val="22"/>
        </w:rPr>
        <w:t xml:space="preserve"> T</w:t>
      </w:r>
      <w:r w:rsidRPr="00BE0D48">
        <w:rPr>
          <w:rFonts w:ascii="Arial" w:hAnsi="Arial" w:cs="Arial"/>
          <w:bCs/>
          <w:sz w:val="22"/>
          <w:szCs w:val="22"/>
        </w:rPr>
        <w:t>ogether</w:t>
      </w:r>
      <w:r>
        <w:rPr>
          <w:rFonts w:ascii="Arial" w:hAnsi="Arial" w:cs="Arial"/>
          <w:bCs/>
          <w:sz w:val="22"/>
          <w:szCs w:val="22"/>
        </w:rPr>
        <w:t xml:space="preserve"> </w:t>
      </w:r>
      <w:r w:rsidRPr="00BE0D48">
        <w:rPr>
          <w:rFonts w:ascii="Arial" w:hAnsi="Arial" w:cs="Arial"/>
          <w:bCs/>
          <w:sz w:val="22"/>
          <w:szCs w:val="22"/>
        </w:rPr>
        <w:t>to</w:t>
      </w:r>
      <w:r>
        <w:rPr>
          <w:rFonts w:ascii="Arial" w:hAnsi="Arial" w:cs="Arial"/>
          <w:bCs/>
          <w:sz w:val="22"/>
          <w:szCs w:val="22"/>
        </w:rPr>
        <w:t xml:space="preserve"> S</w:t>
      </w:r>
      <w:r w:rsidRPr="00BE0D48">
        <w:rPr>
          <w:rFonts w:ascii="Arial" w:hAnsi="Arial" w:cs="Arial"/>
          <w:bCs/>
          <w:sz w:val="22"/>
          <w:szCs w:val="22"/>
        </w:rPr>
        <w:t>afeguard</w:t>
      </w:r>
      <w:r>
        <w:rPr>
          <w:rFonts w:ascii="Arial" w:hAnsi="Arial" w:cs="Arial"/>
          <w:bCs/>
          <w:sz w:val="22"/>
          <w:szCs w:val="22"/>
        </w:rPr>
        <w:t xml:space="preserve"> C</w:t>
      </w:r>
      <w:r w:rsidRPr="00BE0D48">
        <w:rPr>
          <w:rFonts w:ascii="Arial" w:hAnsi="Arial" w:cs="Arial"/>
          <w:bCs/>
          <w:sz w:val="22"/>
          <w:szCs w:val="22"/>
        </w:rPr>
        <w:t>hildren</w:t>
      </w:r>
      <w:r>
        <w:rPr>
          <w:rFonts w:ascii="Arial" w:hAnsi="Arial" w:cs="Arial"/>
          <w:bCs/>
          <w:sz w:val="22"/>
          <w:szCs w:val="22"/>
        </w:rPr>
        <w:t xml:space="preserve"> (DfE 2015)</w:t>
      </w:r>
    </w:p>
    <w:p w14:paraId="5875B580" w14:textId="77777777" w:rsidR="00FF4D51" w:rsidRDefault="00FF4D51" w:rsidP="00FF4D51">
      <w:pPr>
        <w:numPr>
          <w:ilvl w:val="0"/>
          <w:numId w:val="21"/>
        </w:numPr>
        <w:spacing w:line="360" w:lineRule="auto"/>
        <w:rPr>
          <w:rFonts w:ascii="Arial" w:hAnsi="Arial" w:cs="Arial"/>
          <w:bCs/>
          <w:sz w:val="22"/>
          <w:szCs w:val="22"/>
        </w:rPr>
      </w:pPr>
      <w:r w:rsidRPr="00E93FAE">
        <w:rPr>
          <w:rFonts w:ascii="Arial" w:hAnsi="Arial" w:cs="Arial"/>
          <w:bCs/>
          <w:sz w:val="22"/>
          <w:szCs w:val="22"/>
        </w:rPr>
        <w:t>Special Educational Needs</w:t>
      </w:r>
      <w:r>
        <w:rPr>
          <w:rFonts w:ascii="Arial" w:hAnsi="Arial" w:cs="Arial"/>
          <w:bCs/>
          <w:sz w:val="22"/>
          <w:szCs w:val="22"/>
        </w:rPr>
        <w:t xml:space="preserve"> and Disability </w:t>
      </w:r>
      <w:r w:rsidRPr="00E93FAE">
        <w:rPr>
          <w:rFonts w:ascii="Arial" w:hAnsi="Arial" w:cs="Arial"/>
          <w:bCs/>
          <w:sz w:val="22"/>
          <w:szCs w:val="22"/>
        </w:rPr>
        <w:t>Code of Practice (DfE</w:t>
      </w:r>
      <w:r>
        <w:rPr>
          <w:rFonts w:ascii="Arial" w:hAnsi="Arial" w:cs="Arial"/>
          <w:bCs/>
          <w:sz w:val="22"/>
          <w:szCs w:val="22"/>
        </w:rPr>
        <w:t xml:space="preserve"> &amp; </w:t>
      </w:r>
      <w:proofErr w:type="spellStart"/>
      <w:r>
        <w:rPr>
          <w:rFonts w:ascii="Arial" w:hAnsi="Arial" w:cs="Arial"/>
          <w:bCs/>
          <w:sz w:val="22"/>
          <w:szCs w:val="22"/>
        </w:rPr>
        <w:t>DoH</w:t>
      </w:r>
      <w:proofErr w:type="spellEnd"/>
      <w:r>
        <w:rPr>
          <w:rFonts w:ascii="Arial" w:hAnsi="Arial" w:cs="Arial"/>
          <w:bCs/>
          <w:sz w:val="22"/>
          <w:szCs w:val="22"/>
        </w:rPr>
        <w:t xml:space="preserve"> </w:t>
      </w:r>
      <w:r w:rsidRPr="00E93FAE">
        <w:rPr>
          <w:rFonts w:ascii="Arial" w:hAnsi="Arial" w:cs="Arial"/>
          <w:bCs/>
          <w:sz w:val="22"/>
          <w:szCs w:val="22"/>
        </w:rPr>
        <w:t>20</w:t>
      </w:r>
      <w:r>
        <w:rPr>
          <w:rFonts w:ascii="Arial" w:hAnsi="Arial" w:cs="Arial"/>
          <w:bCs/>
          <w:sz w:val="22"/>
          <w:szCs w:val="22"/>
        </w:rPr>
        <w:t>14</w:t>
      </w:r>
      <w:r w:rsidRPr="00E93FAE">
        <w:rPr>
          <w:rFonts w:ascii="Arial" w:hAnsi="Arial" w:cs="Arial"/>
          <w:bCs/>
          <w:sz w:val="22"/>
          <w:szCs w:val="22"/>
        </w:rPr>
        <w:t>)</w:t>
      </w:r>
    </w:p>
    <w:p w14:paraId="1BE07473" w14:textId="77777777" w:rsidR="00FF4D51" w:rsidRDefault="00FF4D51" w:rsidP="00FF4D51">
      <w:pPr>
        <w:numPr>
          <w:ilvl w:val="0"/>
          <w:numId w:val="21"/>
        </w:numPr>
        <w:spacing w:line="360" w:lineRule="auto"/>
        <w:rPr>
          <w:rFonts w:ascii="Arial" w:hAnsi="Arial" w:cs="Arial"/>
          <w:sz w:val="22"/>
          <w:szCs w:val="22"/>
        </w:rPr>
      </w:pPr>
      <w:r w:rsidRPr="000C70BB">
        <w:rPr>
          <w:rFonts w:ascii="Arial" w:hAnsi="Arial" w:cs="Arial"/>
          <w:sz w:val="22"/>
          <w:szCs w:val="22"/>
        </w:rPr>
        <w:t xml:space="preserve">Guide </w:t>
      </w:r>
      <w:r>
        <w:rPr>
          <w:rFonts w:ascii="Arial" w:hAnsi="Arial" w:cs="Arial"/>
          <w:sz w:val="22"/>
          <w:szCs w:val="22"/>
        </w:rPr>
        <w:t>to</w:t>
      </w:r>
      <w:r w:rsidRPr="000C70BB">
        <w:rPr>
          <w:rFonts w:ascii="Arial" w:hAnsi="Arial" w:cs="Arial"/>
          <w:sz w:val="22"/>
          <w:szCs w:val="22"/>
        </w:rPr>
        <w:t xml:space="preserve"> the Equality Act and Good Practice</w:t>
      </w:r>
      <w:r>
        <w:rPr>
          <w:rFonts w:ascii="Arial" w:hAnsi="Arial" w:cs="Arial"/>
          <w:sz w:val="22"/>
          <w:szCs w:val="22"/>
        </w:rPr>
        <w:t xml:space="preserve"> (Pre-school Learning Alliance 2015)</w:t>
      </w:r>
    </w:p>
    <w:p w14:paraId="5009ADCF" w14:textId="77777777" w:rsidR="00FF4D51" w:rsidRPr="005504C9" w:rsidRDefault="00FF4D51" w:rsidP="00FF4D51">
      <w:pPr>
        <w:numPr>
          <w:ilvl w:val="0"/>
          <w:numId w:val="21"/>
        </w:numPr>
        <w:spacing w:line="360" w:lineRule="auto"/>
        <w:rPr>
          <w:rFonts w:ascii="Arial" w:hAnsi="Arial" w:cs="Arial"/>
          <w:sz w:val="22"/>
          <w:szCs w:val="22"/>
        </w:rPr>
      </w:pPr>
      <w:r>
        <w:rPr>
          <w:rFonts w:ascii="Arial" w:hAnsi="Arial" w:cs="Arial"/>
          <w:sz w:val="22"/>
          <w:szCs w:val="22"/>
        </w:rPr>
        <w:t>SEND Code of Practice for the Early Years (Pre-school Learning Alliance 2014)</w:t>
      </w:r>
    </w:p>
    <w:p w14:paraId="3B7B4B86" w14:textId="77777777" w:rsidR="00FF4D51" w:rsidRDefault="00FF4D51" w:rsidP="00FF4D51">
      <w:pPr>
        <w:pStyle w:val="ListParagraph"/>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FF4D51" w:rsidRPr="007647D4" w14:paraId="315FC047" w14:textId="77777777" w:rsidTr="00672177">
        <w:tc>
          <w:tcPr>
            <w:tcW w:w="5354" w:type="dxa"/>
            <w:vAlign w:val="bottom"/>
          </w:tcPr>
          <w:p w14:paraId="22B05EF7" w14:textId="77777777" w:rsidR="00FF4D51" w:rsidRPr="007647D4" w:rsidRDefault="00FF4D51" w:rsidP="00672177">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5E8A9F88" w14:textId="77777777" w:rsidR="00FF4D51" w:rsidRPr="007647D4" w:rsidRDefault="00FF4D51" w:rsidP="00672177">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3A0FF5F2" w14:textId="77777777" w:rsidR="00FF4D51" w:rsidRPr="007647D4" w:rsidRDefault="00FF4D51" w:rsidP="00672177">
            <w:pPr>
              <w:spacing w:line="360" w:lineRule="auto"/>
              <w:rPr>
                <w:rFonts w:ascii="Arial" w:hAnsi="Arial" w:cs="Arial"/>
                <w:i/>
              </w:rPr>
            </w:pPr>
          </w:p>
        </w:tc>
      </w:tr>
      <w:tr w:rsidR="00FF4D51" w:rsidRPr="007647D4" w14:paraId="6BF87190" w14:textId="77777777" w:rsidTr="00672177">
        <w:tc>
          <w:tcPr>
            <w:tcW w:w="5354" w:type="dxa"/>
            <w:vAlign w:val="bottom"/>
          </w:tcPr>
          <w:p w14:paraId="7C3388AF" w14:textId="77777777" w:rsidR="00FF4D51" w:rsidRPr="007647D4" w:rsidRDefault="00FF4D51" w:rsidP="00672177">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0A40CB5" w14:textId="77777777" w:rsidR="00FF4D51" w:rsidRPr="007647D4" w:rsidRDefault="00FF4D51" w:rsidP="00672177">
            <w:pPr>
              <w:spacing w:line="360" w:lineRule="auto"/>
              <w:rPr>
                <w:rFonts w:ascii="Arial" w:hAnsi="Arial" w:cs="Arial"/>
                <w:b/>
                <w:bCs/>
                <w:sz w:val="22"/>
                <w:szCs w:val="22"/>
              </w:rPr>
            </w:pPr>
            <w:r w:rsidRPr="007647D4">
              <w:rPr>
                <w:rFonts w:ascii="Arial" w:hAnsi="Arial" w:cs="Arial"/>
                <w:b/>
                <w:bCs/>
                <w:sz w:val="22"/>
                <w:szCs w:val="22"/>
              </w:rPr>
              <w:t>10</w:t>
            </w:r>
            <w:r w:rsidRPr="007647D4">
              <w:rPr>
                <w:rFonts w:ascii="Arial" w:hAnsi="Arial" w:cs="Arial"/>
                <w:b/>
                <w:bCs/>
                <w:sz w:val="22"/>
                <w:szCs w:val="22"/>
                <w:vertAlign w:val="superscript"/>
              </w:rPr>
              <w:t>th</w:t>
            </w:r>
            <w:r w:rsidRPr="007647D4">
              <w:rPr>
                <w:rFonts w:ascii="Arial" w:hAnsi="Arial" w:cs="Arial"/>
                <w:b/>
                <w:bCs/>
                <w:sz w:val="22"/>
                <w:szCs w:val="22"/>
              </w:rPr>
              <w:t xml:space="preserve"> September 2013</w:t>
            </w:r>
          </w:p>
        </w:tc>
        <w:tc>
          <w:tcPr>
            <w:tcW w:w="236" w:type="dxa"/>
            <w:vAlign w:val="bottom"/>
          </w:tcPr>
          <w:p w14:paraId="5630AD66" w14:textId="77777777" w:rsidR="00FF4D51" w:rsidRPr="007647D4" w:rsidRDefault="00FF4D51" w:rsidP="00672177">
            <w:pPr>
              <w:spacing w:line="360" w:lineRule="auto"/>
              <w:rPr>
                <w:rFonts w:ascii="Arial" w:hAnsi="Arial" w:cs="Arial"/>
                <w:i/>
              </w:rPr>
            </w:pPr>
          </w:p>
        </w:tc>
      </w:tr>
      <w:tr w:rsidR="00FF4D51" w:rsidRPr="007647D4" w14:paraId="14B88E59" w14:textId="77777777" w:rsidTr="00672177">
        <w:tc>
          <w:tcPr>
            <w:tcW w:w="5354" w:type="dxa"/>
            <w:vAlign w:val="bottom"/>
          </w:tcPr>
          <w:p w14:paraId="7338F8DD" w14:textId="77777777" w:rsidR="00FF4D51" w:rsidRPr="007647D4" w:rsidRDefault="00FF4D51" w:rsidP="00672177">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15302114" w14:textId="77777777" w:rsidR="00FF4D51" w:rsidRPr="007647D4" w:rsidRDefault="00FF4D51" w:rsidP="00672177">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61829076" w14:textId="77777777" w:rsidR="00FF4D51" w:rsidRPr="007647D4" w:rsidRDefault="00FF4D51" w:rsidP="00672177">
            <w:pPr>
              <w:spacing w:line="360" w:lineRule="auto"/>
              <w:rPr>
                <w:rFonts w:ascii="Arial" w:hAnsi="Arial" w:cs="Arial"/>
                <w:i/>
              </w:rPr>
            </w:pPr>
          </w:p>
        </w:tc>
      </w:tr>
      <w:tr w:rsidR="00FF4D51" w:rsidRPr="007647D4" w14:paraId="3F9EA778" w14:textId="77777777" w:rsidTr="00672177">
        <w:trPr>
          <w:gridAfter w:val="1"/>
          <w:wAfter w:w="236" w:type="dxa"/>
        </w:trPr>
        <w:tc>
          <w:tcPr>
            <w:tcW w:w="5354" w:type="dxa"/>
            <w:vAlign w:val="bottom"/>
          </w:tcPr>
          <w:p w14:paraId="058E124C" w14:textId="77777777" w:rsidR="00FF4D51" w:rsidRPr="007647D4" w:rsidRDefault="00FF4D51" w:rsidP="00672177">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66A47BD6" w14:textId="77777777" w:rsidR="00FF4D51" w:rsidRPr="007647D4" w:rsidRDefault="00FF4D51" w:rsidP="00672177">
            <w:pPr>
              <w:spacing w:line="360" w:lineRule="auto"/>
              <w:rPr>
                <w:rFonts w:ascii="Arial" w:hAnsi="Arial" w:cs="Arial"/>
                <w:b/>
                <w:bCs/>
                <w:sz w:val="22"/>
                <w:szCs w:val="22"/>
              </w:rPr>
            </w:pPr>
            <w:r w:rsidRPr="007647D4">
              <w:rPr>
                <w:rFonts w:ascii="Arial" w:hAnsi="Arial" w:cs="Arial"/>
                <w:b/>
                <w:bCs/>
                <w:sz w:val="22"/>
                <w:szCs w:val="22"/>
              </w:rPr>
              <w:t>Carol Nice</w:t>
            </w:r>
          </w:p>
        </w:tc>
      </w:tr>
      <w:tr w:rsidR="00FF4D51" w:rsidRPr="007647D4" w14:paraId="1E16D119" w14:textId="77777777" w:rsidTr="00672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7C2CEC83" w14:textId="77777777" w:rsidR="00FF4D51" w:rsidRPr="007647D4" w:rsidRDefault="00FF4D51" w:rsidP="00672177">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4EE8D2D4" w14:textId="77777777" w:rsidR="00FF4D51" w:rsidRPr="007647D4" w:rsidRDefault="00FF4D51" w:rsidP="00672177">
            <w:pPr>
              <w:spacing w:line="360" w:lineRule="auto"/>
              <w:rPr>
                <w:rFonts w:ascii="Arial" w:hAnsi="Arial" w:cs="Arial"/>
                <w:b/>
                <w:bCs/>
                <w:sz w:val="22"/>
                <w:szCs w:val="22"/>
              </w:rPr>
            </w:pPr>
            <w:r w:rsidRPr="007647D4">
              <w:rPr>
                <w:rFonts w:ascii="Arial" w:hAnsi="Arial" w:cs="Arial"/>
                <w:b/>
                <w:bCs/>
                <w:sz w:val="22"/>
                <w:szCs w:val="22"/>
              </w:rPr>
              <w:t>Carol Nice</w:t>
            </w:r>
          </w:p>
        </w:tc>
      </w:tr>
      <w:tr w:rsidR="00FF4D51" w:rsidRPr="007647D4" w14:paraId="53718190" w14:textId="77777777" w:rsidTr="00672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4DE7F8B" w14:textId="77777777" w:rsidR="00FF4D51" w:rsidRPr="007647D4" w:rsidRDefault="00FF4D51" w:rsidP="00672177">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5A465E90" w14:textId="77777777" w:rsidR="00FF4D51" w:rsidRPr="007647D4" w:rsidRDefault="00FF4D51" w:rsidP="00672177">
            <w:pPr>
              <w:spacing w:line="360" w:lineRule="auto"/>
              <w:rPr>
                <w:rFonts w:ascii="Arial" w:hAnsi="Arial" w:cs="Arial"/>
                <w:b/>
                <w:bCs/>
                <w:sz w:val="22"/>
                <w:szCs w:val="22"/>
              </w:rPr>
            </w:pPr>
            <w:r w:rsidRPr="007647D4">
              <w:rPr>
                <w:rFonts w:ascii="Arial" w:hAnsi="Arial" w:cs="Arial"/>
                <w:b/>
                <w:bCs/>
                <w:sz w:val="22"/>
                <w:szCs w:val="22"/>
              </w:rPr>
              <w:t>Chair</w:t>
            </w:r>
          </w:p>
        </w:tc>
      </w:tr>
      <w:tr w:rsidR="00FF4D51" w:rsidRPr="007647D4" w14:paraId="2BA226A1" w14:textId="77777777" w:rsidTr="00672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17AD93B2" w14:textId="77777777" w:rsidR="00FF4D51" w:rsidRPr="007647D4" w:rsidRDefault="00FF4D51" w:rsidP="00672177">
            <w:pPr>
              <w:spacing w:line="360" w:lineRule="auto"/>
              <w:rPr>
                <w:rFonts w:ascii="Arial" w:hAnsi="Arial" w:cs="Arial"/>
                <w:sz w:val="22"/>
                <w:szCs w:val="22"/>
              </w:rPr>
            </w:pPr>
          </w:p>
        </w:tc>
      </w:tr>
    </w:tbl>
    <w:p w14:paraId="0DE4B5B7" w14:textId="77777777" w:rsidR="00FF4D51" w:rsidRPr="007647D4" w:rsidRDefault="00FF4D51" w:rsidP="00FF4D51">
      <w:pPr>
        <w:numPr>
          <w:ilvl w:val="0"/>
          <w:numId w:val="18"/>
        </w:numPr>
        <w:rPr>
          <w:rFonts w:ascii="Arial" w:eastAsia="Calibri" w:hAnsi="Arial" w:cs="Arial"/>
          <w:vanish/>
          <w:sz w:val="22"/>
          <w:szCs w:val="22"/>
          <w:lang w:eastAsia="en-US"/>
        </w:rPr>
      </w:pPr>
    </w:p>
    <w:tbl>
      <w:tblPr>
        <w:tblpPr w:leftFromText="180" w:rightFromText="180" w:vertAnchor="text" w:horzAnchor="margin" w:tblpXSpec="center" w:tblpY="10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1991"/>
        <w:gridCol w:w="1560"/>
        <w:gridCol w:w="1842"/>
        <w:gridCol w:w="1843"/>
        <w:gridCol w:w="1559"/>
      </w:tblGrid>
      <w:tr w:rsidR="00FF4D51" w:rsidRPr="007647D4" w14:paraId="44BEC0ED" w14:textId="77777777" w:rsidTr="00C31615">
        <w:tc>
          <w:tcPr>
            <w:tcW w:w="1973" w:type="dxa"/>
            <w:shd w:val="clear" w:color="auto" w:fill="auto"/>
          </w:tcPr>
          <w:p w14:paraId="148798A4" w14:textId="77777777" w:rsidR="00FF4D51" w:rsidRPr="007647D4" w:rsidRDefault="00FF4D51" w:rsidP="00672177">
            <w:pPr>
              <w:jc w:val="center"/>
              <w:rPr>
                <w:rFonts w:ascii="Arial" w:hAnsi="Arial" w:cs="Arial"/>
                <w:sz w:val="22"/>
                <w:szCs w:val="22"/>
              </w:rPr>
            </w:pPr>
            <w:r w:rsidRPr="007647D4">
              <w:rPr>
                <w:rFonts w:ascii="Arial" w:hAnsi="Arial" w:cs="Arial"/>
                <w:sz w:val="22"/>
                <w:szCs w:val="22"/>
              </w:rPr>
              <w:lastRenderedPageBreak/>
              <w:t>Date checked and updated when required.</w:t>
            </w:r>
          </w:p>
        </w:tc>
        <w:tc>
          <w:tcPr>
            <w:tcW w:w="1991" w:type="dxa"/>
            <w:shd w:val="clear" w:color="auto" w:fill="auto"/>
          </w:tcPr>
          <w:p w14:paraId="53E151DE" w14:textId="77777777" w:rsidR="00FF4D51" w:rsidRPr="007647D4" w:rsidRDefault="00FF4D51" w:rsidP="00672177">
            <w:pPr>
              <w:jc w:val="center"/>
              <w:rPr>
                <w:rFonts w:ascii="Arial" w:hAnsi="Arial" w:cs="Arial"/>
                <w:sz w:val="22"/>
                <w:szCs w:val="22"/>
              </w:rPr>
            </w:pPr>
            <w:r w:rsidRPr="007647D4">
              <w:rPr>
                <w:rFonts w:ascii="Arial" w:hAnsi="Arial" w:cs="Arial"/>
                <w:sz w:val="22"/>
                <w:szCs w:val="22"/>
              </w:rPr>
              <w:t>Date to be reviewed.</w:t>
            </w:r>
          </w:p>
        </w:tc>
        <w:tc>
          <w:tcPr>
            <w:tcW w:w="1560" w:type="dxa"/>
            <w:shd w:val="clear" w:color="auto" w:fill="auto"/>
          </w:tcPr>
          <w:p w14:paraId="2A9EDB8C" w14:textId="77777777" w:rsidR="00FF4D51" w:rsidRPr="007647D4" w:rsidRDefault="00FF4D51" w:rsidP="00672177">
            <w:pPr>
              <w:jc w:val="center"/>
              <w:rPr>
                <w:rFonts w:ascii="Arial" w:hAnsi="Arial" w:cs="Arial"/>
                <w:sz w:val="22"/>
                <w:szCs w:val="22"/>
              </w:rPr>
            </w:pPr>
            <w:r w:rsidRPr="007647D4">
              <w:rPr>
                <w:rFonts w:ascii="Arial" w:hAnsi="Arial" w:cs="Arial"/>
                <w:sz w:val="22"/>
                <w:szCs w:val="22"/>
              </w:rPr>
              <w:t>Reviewed by</w:t>
            </w:r>
          </w:p>
        </w:tc>
        <w:tc>
          <w:tcPr>
            <w:tcW w:w="1842" w:type="dxa"/>
            <w:shd w:val="clear" w:color="auto" w:fill="auto"/>
          </w:tcPr>
          <w:p w14:paraId="333499C5" w14:textId="77777777" w:rsidR="00FF4D51" w:rsidRPr="007647D4" w:rsidRDefault="00FF4D51" w:rsidP="00672177">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3A01A052" w14:textId="77777777" w:rsidR="00FF4D51" w:rsidRPr="007647D4" w:rsidRDefault="00FF4D51" w:rsidP="00672177">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593D59BD" w14:textId="77777777" w:rsidR="00FF4D51" w:rsidRPr="007647D4" w:rsidRDefault="00FF4D51" w:rsidP="00672177">
            <w:pPr>
              <w:jc w:val="center"/>
              <w:rPr>
                <w:rFonts w:ascii="Arial" w:hAnsi="Arial" w:cs="Arial"/>
                <w:sz w:val="22"/>
                <w:szCs w:val="22"/>
              </w:rPr>
            </w:pPr>
            <w:r w:rsidRPr="007647D4">
              <w:rPr>
                <w:rFonts w:ascii="Arial" w:hAnsi="Arial" w:cs="Arial"/>
                <w:sz w:val="22"/>
                <w:szCs w:val="22"/>
              </w:rPr>
              <w:t>Reviewed by</w:t>
            </w:r>
          </w:p>
        </w:tc>
      </w:tr>
      <w:tr w:rsidR="008D59C9" w:rsidRPr="007647D4" w14:paraId="5126EA14" w14:textId="77777777" w:rsidTr="00C31615">
        <w:tc>
          <w:tcPr>
            <w:tcW w:w="1973" w:type="dxa"/>
            <w:shd w:val="clear" w:color="auto" w:fill="E7E6E6"/>
          </w:tcPr>
          <w:p w14:paraId="5042078A" w14:textId="77777777" w:rsidR="008D59C9" w:rsidRPr="007647D4" w:rsidRDefault="008D59C9" w:rsidP="008D59C9">
            <w:pPr>
              <w:rPr>
                <w:rFonts w:ascii="Arial" w:hAnsi="Arial" w:cs="Arial"/>
                <w:sz w:val="22"/>
                <w:szCs w:val="22"/>
              </w:rPr>
            </w:pPr>
            <w:r w:rsidRPr="007647D4">
              <w:rPr>
                <w:rFonts w:ascii="Arial" w:hAnsi="Arial" w:cs="Arial"/>
                <w:sz w:val="22"/>
                <w:szCs w:val="22"/>
              </w:rPr>
              <w:t>September 2014</w:t>
            </w:r>
          </w:p>
        </w:tc>
        <w:tc>
          <w:tcPr>
            <w:tcW w:w="1991" w:type="dxa"/>
            <w:shd w:val="clear" w:color="auto" w:fill="E7E6E6"/>
          </w:tcPr>
          <w:p w14:paraId="607D7F47" w14:textId="77777777" w:rsidR="008D59C9" w:rsidRPr="007647D4" w:rsidRDefault="008D59C9" w:rsidP="008D59C9">
            <w:pPr>
              <w:rPr>
                <w:rFonts w:ascii="Arial" w:hAnsi="Arial" w:cs="Arial"/>
                <w:sz w:val="22"/>
                <w:szCs w:val="22"/>
              </w:rPr>
            </w:pPr>
            <w:r w:rsidRPr="007647D4">
              <w:rPr>
                <w:rFonts w:ascii="Arial" w:hAnsi="Arial" w:cs="Arial"/>
                <w:sz w:val="22"/>
                <w:szCs w:val="22"/>
              </w:rPr>
              <w:t>September 2015</w:t>
            </w:r>
          </w:p>
        </w:tc>
        <w:tc>
          <w:tcPr>
            <w:tcW w:w="1560" w:type="dxa"/>
            <w:tcBorders>
              <w:bottom w:val="single" w:sz="4" w:space="0" w:color="auto"/>
            </w:tcBorders>
            <w:shd w:val="clear" w:color="auto" w:fill="E7E6E6"/>
          </w:tcPr>
          <w:p w14:paraId="66204FF1" w14:textId="77777777" w:rsidR="008D59C9" w:rsidRPr="007647D4" w:rsidRDefault="008D59C9" w:rsidP="008D59C9">
            <w:pP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E7E6E6"/>
          </w:tcPr>
          <w:p w14:paraId="2DBF0D7D" w14:textId="40105873" w:rsidR="008D59C9" w:rsidRPr="007647D4" w:rsidRDefault="008D59C9" w:rsidP="008D59C9">
            <w:pPr>
              <w:rPr>
                <w:rFonts w:ascii="Arial" w:hAnsi="Arial" w:cs="Arial"/>
                <w:sz w:val="22"/>
                <w:szCs w:val="22"/>
              </w:rPr>
            </w:pPr>
            <w:r>
              <w:rPr>
                <w:rFonts w:ascii="Arial" w:hAnsi="Arial" w:cs="Arial"/>
                <w:sz w:val="22"/>
                <w:szCs w:val="22"/>
                <w:lang w:eastAsia="ja-JP"/>
              </w:rPr>
              <w:t>December 2021</w:t>
            </w:r>
          </w:p>
        </w:tc>
        <w:tc>
          <w:tcPr>
            <w:tcW w:w="1843" w:type="dxa"/>
            <w:tcBorders>
              <w:top w:val="single" w:sz="4" w:space="0" w:color="000000"/>
              <w:left w:val="single" w:sz="4" w:space="0" w:color="000000"/>
              <w:bottom w:val="single" w:sz="4" w:space="0" w:color="000000"/>
              <w:right w:val="single" w:sz="4" w:space="0" w:color="000000"/>
            </w:tcBorders>
            <w:shd w:val="clear" w:color="auto" w:fill="E7E6E6"/>
          </w:tcPr>
          <w:p w14:paraId="6B62F1B3" w14:textId="4E1E176E" w:rsidR="008D59C9" w:rsidRPr="007647D4" w:rsidRDefault="008D59C9" w:rsidP="008D59C9">
            <w:pPr>
              <w:rPr>
                <w:rFonts w:ascii="Arial" w:hAnsi="Arial" w:cs="Arial"/>
                <w:sz w:val="22"/>
                <w:szCs w:val="22"/>
              </w:rPr>
            </w:pPr>
            <w:r>
              <w:rPr>
                <w:rFonts w:ascii="Arial" w:hAnsi="Arial" w:cs="Arial"/>
                <w:sz w:val="22"/>
                <w:szCs w:val="22"/>
                <w:lang w:eastAsia="ja-JP"/>
              </w:rPr>
              <w:t>December 2022</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cPr>
          <w:p w14:paraId="02F2C34E" w14:textId="7375C720" w:rsidR="008D59C9" w:rsidRPr="007647D4" w:rsidRDefault="008D59C9" w:rsidP="008D59C9">
            <w:pPr>
              <w:rPr>
                <w:rFonts w:ascii="Arial" w:hAnsi="Arial" w:cs="Arial"/>
                <w:sz w:val="22"/>
                <w:szCs w:val="22"/>
              </w:rPr>
            </w:pPr>
            <w:r>
              <w:rPr>
                <w:rFonts w:ascii="Arial" w:hAnsi="Arial" w:cs="Arial"/>
                <w:sz w:val="22"/>
                <w:szCs w:val="22"/>
                <w:lang w:eastAsia="ja-JP"/>
              </w:rPr>
              <w:t>J Stephens</w:t>
            </w:r>
          </w:p>
        </w:tc>
      </w:tr>
      <w:tr w:rsidR="008D59C9" w:rsidRPr="007647D4" w14:paraId="3F10537B" w14:textId="77777777" w:rsidTr="00C31615">
        <w:tc>
          <w:tcPr>
            <w:tcW w:w="1973" w:type="dxa"/>
            <w:shd w:val="clear" w:color="auto" w:fill="auto"/>
          </w:tcPr>
          <w:p w14:paraId="51DF4D4D" w14:textId="77777777" w:rsidR="008D59C9" w:rsidRPr="007647D4" w:rsidRDefault="008D59C9" w:rsidP="008D59C9">
            <w:pPr>
              <w:rPr>
                <w:rFonts w:ascii="Arial" w:hAnsi="Arial" w:cs="Arial"/>
                <w:sz w:val="22"/>
                <w:szCs w:val="22"/>
              </w:rPr>
            </w:pPr>
            <w:r w:rsidRPr="007647D4">
              <w:rPr>
                <w:rFonts w:ascii="Arial" w:hAnsi="Arial" w:cs="Arial"/>
                <w:sz w:val="22"/>
                <w:szCs w:val="22"/>
              </w:rPr>
              <w:t>September 2015</w:t>
            </w:r>
          </w:p>
        </w:tc>
        <w:tc>
          <w:tcPr>
            <w:tcW w:w="1991" w:type="dxa"/>
            <w:shd w:val="clear" w:color="auto" w:fill="auto"/>
          </w:tcPr>
          <w:p w14:paraId="317BDE25" w14:textId="77777777" w:rsidR="008D59C9" w:rsidRPr="007647D4" w:rsidRDefault="008D59C9" w:rsidP="008D59C9">
            <w:pPr>
              <w:rPr>
                <w:rFonts w:ascii="Arial" w:hAnsi="Arial" w:cs="Arial"/>
                <w:sz w:val="22"/>
                <w:szCs w:val="22"/>
              </w:rPr>
            </w:pPr>
            <w:r w:rsidRPr="007647D4">
              <w:rPr>
                <w:rFonts w:ascii="Arial" w:hAnsi="Arial" w:cs="Arial"/>
                <w:sz w:val="22"/>
                <w:szCs w:val="22"/>
              </w:rPr>
              <w:t>September 2016</w:t>
            </w:r>
          </w:p>
        </w:tc>
        <w:tc>
          <w:tcPr>
            <w:tcW w:w="1560" w:type="dxa"/>
            <w:shd w:val="clear" w:color="auto" w:fill="auto"/>
          </w:tcPr>
          <w:p w14:paraId="680A4E5D" w14:textId="77777777" w:rsidR="008D59C9" w:rsidRPr="007647D4" w:rsidRDefault="008D59C9" w:rsidP="008D59C9">
            <w:pPr>
              <w:rPr>
                <w:rFonts w:ascii="Arial" w:hAnsi="Arial" w:cs="Arial"/>
                <w:sz w:val="22"/>
                <w:szCs w:val="22"/>
              </w:rPr>
            </w:pPr>
          </w:p>
        </w:tc>
        <w:tc>
          <w:tcPr>
            <w:tcW w:w="1842" w:type="dxa"/>
            <w:shd w:val="clear" w:color="auto" w:fill="auto"/>
          </w:tcPr>
          <w:p w14:paraId="19219836" w14:textId="77777777" w:rsidR="008D59C9" w:rsidRPr="007647D4" w:rsidRDefault="008D59C9" w:rsidP="008D59C9">
            <w:pPr>
              <w:rPr>
                <w:rFonts w:ascii="Arial" w:hAnsi="Arial" w:cs="Arial"/>
                <w:sz w:val="22"/>
                <w:szCs w:val="22"/>
              </w:rPr>
            </w:pPr>
          </w:p>
        </w:tc>
        <w:tc>
          <w:tcPr>
            <w:tcW w:w="1843" w:type="dxa"/>
            <w:shd w:val="clear" w:color="auto" w:fill="auto"/>
          </w:tcPr>
          <w:p w14:paraId="296FEF7D" w14:textId="77777777" w:rsidR="008D59C9" w:rsidRPr="007647D4" w:rsidRDefault="008D59C9" w:rsidP="008D59C9">
            <w:pPr>
              <w:rPr>
                <w:rFonts w:ascii="Arial" w:hAnsi="Arial" w:cs="Arial"/>
                <w:sz w:val="22"/>
                <w:szCs w:val="22"/>
              </w:rPr>
            </w:pPr>
          </w:p>
        </w:tc>
        <w:tc>
          <w:tcPr>
            <w:tcW w:w="1559" w:type="dxa"/>
            <w:shd w:val="clear" w:color="auto" w:fill="auto"/>
          </w:tcPr>
          <w:p w14:paraId="7194DBDC" w14:textId="77777777" w:rsidR="008D59C9" w:rsidRPr="007647D4" w:rsidRDefault="008D59C9" w:rsidP="008D59C9">
            <w:pPr>
              <w:rPr>
                <w:rFonts w:ascii="Arial" w:hAnsi="Arial" w:cs="Arial"/>
                <w:sz w:val="22"/>
                <w:szCs w:val="22"/>
              </w:rPr>
            </w:pPr>
          </w:p>
        </w:tc>
      </w:tr>
      <w:tr w:rsidR="008D59C9" w:rsidRPr="007647D4" w14:paraId="4572F312" w14:textId="77777777" w:rsidTr="00C31615">
        <w:tc>
          <w:tcPr>
            <w:tcW w:w="1973" w:type="dxa"/>
            <w:shd w:val="clear" w:color="auto" w:fill="E7E6E6"/>
          </w:tcPr>
          <w:p w14:paraId="2E61440F" w14:textId="77777777" w:rsidR="008D59C9" w:rsidRPr="007647D4" w:rsidRDefault="008D59C9" w:rsidP="008D59C9">
            <w:pPr>
              <w:rPr>
                <w:rFonts w:ascii="Arial" w:hAnsi="Arial" w:cs="Arial"/>
                <w:sz w:val="22"/>
                <w:szCs w:val="22"/>
              </w:rPr>
            </w:pPr>
            <w:r w:rsidRPr="007647D4">
              <w:rPr>
                <w:rFonts w:ascii="Arial" w:hAnsi="Arial" w:cs="Arial"/>
                <w:sz w:val="22"/>
                <w:szCs w:val="22"/>
              </w:rPr>
              <w:t>October 2016</w:t>
            </w:r>
          </w:p>
        </w:tc>
        <w:tc>
          <w:tcPr>
            <w:tcW w:w="1991" w:type="dxa"/>
            <w:shd w:val="clear" w:color="auto" w:fill="E7E6E6"/>
          </w:tcPr>
          <w:p w14:paraId="39CF7AB1" w14:textId="77777777" w:rsidR="008D59C9" w:rsidRPr="007647D4" w:rsidRDefault="008D59C9" w:rsidP="008D59C9">
            <w:pPr>
              <w:rPr>
                <w:rFonts w:ascii="Arial" w:hAnsi="Arial" w:cs="Arial"/>
                <w:sz w:val="22"/>
                <w:szCs w:val="22"/>
              </w:rPr>
            </w:pPr>
            <w:r w:rsidRPr="007647D4">
              <w:rPr>
                <w:rFonts w:ascii="Arial" w:hAnsi="Arial" w:cs="Arial"/>
                <w:sz w:val="22"/>
                <w:szCs w:val="22"/>
              </w:rPr>
              <w:t>October 2017</w:t>
            </w:r>
          </w:p>
        </w:tc>
        <w:tc>
          <w:tcPr>
            <w:tcW w:w="1560" w:type="dxa"/>
            <w:shd w:val="clear" w:color="auto" w:fill="E7E6E6"/>
          </w:tcPr>
          <w:p w14:paraId="699932F6" w14:textId="77777777" w:rsidR="008D59C9" w:rsidRPr="007647D4" w:rsidRDefault="008D59C9" w:rsidP="008D59C9">
            <w:pPr>
              <w:rPr>
                <w:rFonts w:ascii="Arial" w:hAnsi="Arial" w:cs="Arial"/>
                <w:sz w:val="22"/>
                <w:szCs w:val="22"/>
              </w:rPr>
            </w:pPr>
            <w:r w:rsidRPr="007647D4">
              <w:rPr>
                <w:rFonts w:ascii="Arial" w:hAnsi="Arial" w:cs="Arial"/>
                <w:sz w:val="22"/>
                <w:szCs w:val="22"/>
              </w:rPr>
              <w:t>J Stephens</w:t>
            </w:r>
          </w:p>
        </w:tc>
        <w:tc>
          <w:tcPr>
            <w:tcW w:w="1842" w:type="dxa"/>
            <w:shd w:val="clear" w:color="auto" w:fill="E7E6E6"/>
          </w:tcPr>
          <w:p w14:paraId="769D0D3C" w14:textId="77777777" w:rsidR="008D59C9" w:rsidRPr="007647D4" w:rsidRDefault="008D59C9" w:rsidP="008D59C9">
            <w:pPr>
              <w:rPr>
                <w:rFonts w:ascii="Arial" w:hAnsi="Arial" w:cs="Arial"/>
                <w:sz w:val="22"/>
                <w:szCs w:val="22"/>
              </w:rPr>
            </w:pPr>
          </w:p>
        </w:tc>
        <w:tc>
          <w:tcPr>
            <w:tcW w:w="1843" w:type="dxa"/>
            <w:shd w:val="clear" w:color="auto" w:fill="E7E6E6"/>
          </w:tcPr>
          <w:p w14:paraId="54CD245A" w14:textId="77777777" w:rsidR="008D59C9" w:rsidRPr="007647D4" w:rsidRDefault="008D59C9" w:rsidP="008D59C9">
            <w:pPr>
              <w:rPr>
                <w:rFonts w:ascii="Arial" w:hAnsi="Arial" w:cs="Arial"/>
                <w:sz w:val="22"/>
                <w:szCs w:val="22"/>
              </w:rPr>
            </w:pPr>
          </w:p>
        </w:tc>
        <w:tc>
          <w:tcPr>
            <w:tcW w:w="1559" w:type="dxa"/>
            <w:shd w:val="clear" w:color="auto" w:fill="E7E6E6"/>
          </w:tcPr>
          <w:p w14:paraId="1231BE67" w14:textId="77777777" w:rsidR="008D59C9" w:rsidRPr="007647D4" w:rsidRDefault="008D59C9" w:rsidP="008D59C9">
            <w:pPr>
              <w:rPr>
                <w:rFonts w:ascii="Arial" w:hAnsi="Arial" w:cs="Arial"/>
                <w:sz w:val="22"/>
                <w:szCs w:val="22"/>
              </w:rPr>
            </w:pPr>
          </w:p>
        </w:tc>
      </w:tr>
      <w:tr w:rsidR="008D59C9" w:rsidRPr="007647D4" w14:paraId="60A3C9BA" w14:textId="77777777" w:rsidTr="00C31615">
        <w:tc>
          <w:tcPr>
            <w:tcW w:w="1973" w:type="dxa"/>
            <w:shd w:val="clear" w:color="auto" w:fill="auto"/>
          </w:tcPr>
          <w:p w14:paraId="3D07B4A1" w14:textId="77777777" w:rsidR="008D59C9" w:rsidRPr="007647D4" w:rsidRDefault="008D59C9" w:rsidP="008D59C9">
            <w:pPr>
              <w:rPr>
                <w:rFonts w:ascii="Arial" w:hAnsi="Arial" w:cs="Arial"/>
                <w:sz w:val="22"/>
                <w:szCs w:val="22"/>
              </w:rPr>
            </w:pPr>
            <w:r w:rsidRPr="007647D4">
              <w:rPr>
                <w:rFonts w:ascii="Arial" w:hAnsi="Arial" w:cs="Arial"/>
                <w:sz w:val="22"/>
                <w:szCs w:val="22"/>
              </w:rPr>
              <w:t>October 2017</w:t>
            </w:r>
          </w:p>
        </w:tc>
        <w:tc>
          <w:tcPr>
            <w:tcW w:w="1991" w:type="dxa"/>
            <w:shd w:val="clear" w:color="auto" w:fill="auto"/>
          </w:tcPr>
          <w:p w14:paraId="2FC04462" w14:textId="77777777" w:rsidR="008D59C9" w:rsidRPr="007647D4" w:rsidRDefault="008D59C9" w:rsidP="008D59C9">
            <w:pPr>
              <w:rPr>
                <w:rFonts w:ascii="Arial" w:hAnsi="Arial" w:cs="Arial"/>
                <w:sz w:val="22"/>
                <w:szCs w:val="22"/>
              </w:rPr>
            </w:pPr>
            <w:r w:rsidRPr="007647D4">
              <w:rPr>
                <w:rFonts w:ascii="Arial" w:hAnsi="Arial" w:cs="Arial"/>
                <w:sz w:val="22"/>
                <w:szCs w:val="22"/>
              </w:rPr>
              <w:t>November 2018</w:t>
            </w:r>
          </w:p>
        </w:tc>
        <w:tc>
          <w:tcPr>
            <w:tcW w:w="1560" w:type="dxa"/>
            <w:shd w:val="clear" w:color="auto" w:fill="auto"/>
          </w:tcPr>
          <w:p w14:paraId="2BC29059" w14:textId="77777777" w:rsidR="008D59C9" w:rsidRPr="007647D4" w:rsidRDefault="008D59C9" w:rsidP="008D59C9">
            <w:pPr>
              <w:rPr>
                <w:rFonts w:ascii="Arial" w:hAnsi="Arial" w:cs="Arial"/>
                <w:sz w:val="22"/>
                <w:szCs w:val="22"/>
              </w:rPr>
            </w:pPr>
            <w:r w:rsidRPr="007647D4">
              <w:rPr>
                <w:rFonts w:ascii="Arial" w:hAnsi="Arial" w:cs="Arial"/>
                <w:sz w:val="22"/>
                <w:szCs w:val="22"/>
              </w:rPr>
              <w:t>S Townsend</w:t>
            </w:r>
          </w:p>
        </w:tc>
        <w:tc>
          <w:tcPr>
            <w:tcW w:w="1842" w:type="dxa"/>
            <w:shd w:val="clear" w:color="auto" w:fill="auto"/>
          </w:tcPr>
          <w:p w14:paraId="36FEB5B0" w14:textId="77777777" w:rsidR="008D59C9" w:rsidRPr="007647D4" w:rsidRDefault="008D59C9" w:rsidP="008D59C9">
            <w:pPr>
              <w:rPr>
                <w:rFonts w:ascii="Arial" w:hAnsi="Arial" w:cs="Arial"/>
                <w:sz w:val="22"/>
                <w:szCs w:val="22"/>
              </w:rPr>
            </w:pPr>
          </w:p>
        </w:tc>
        <w:tc>
          <w:tcPr>
            <w:tcW w:w="1843" w:type="dxa"/>
            <w:shd w:val="clear" w:color="auto" w:fill="auto"/>
          </w:tcPr>
          <w:p w14:paraId="30D7AA69" w14:textId="77777777" w:rsidR="008D59C9" w:rsidRPr="007647D4" w:rsidRDefault="008D59C9" w:rsidP="008D59C9">
            <w:pPr>
              <w:rPr>
                <w:rFonts w:ascii="Arial" w:hAnsi="Arial" w:cs="Arial"/>
                <w:sz w:val="22"/>
                <w:szCs w:val="22"/>
              </w:rPr>
            </w:pPr>
          </w:p>
        </w:tc>
        <w:tc>
          <w:tcPr>
            <w:tcW w:w="1559" w:type="dxa"/>
            <w:shd w:val="clear" w:color="auto" w:fill="auto"/>
          </w:tcPr>
          <w:p w14:paraId="7196D064" w14:textId="77777777" w:rsidR="008D59C9" w:rsidRPr="007647D4" w:rsidRDefault="008D59C9" w:rsidP="008D59C9">
            <w:pPr>
              <w:rPr>
                <w:rFonts w:ascii="Arial" w:hAnsi="Arial" w:cs="Arial"/>
                <w:sz w:val="22"/>
                <w:szCs w:val="22"/>
              </w:rPr>
            </w:pPr>
          </w:p>
        </w:tc>
      </w:tr>
      <w:tr w:rsidR="008D59C9" w:rsidRPr="007647D4" w14:paraId="67637D35" w14:textId="77777777" w:rsidTr="00C31615">
        <w:tc>
          <w:tcPr>
            <w:tcW w:w="1973" w:type="dxa"/>
            <w:shd w:val="clear" w:color="auto" w:fill="auto"/>
          </w:tcPr>
          <w:p w14:paraId="2ACC182F" w14:textId="77777777" w:rsidR="008D59C9" w:rsidRPr="007647D4" w:rsidRDefault="008D59C9" w:rsidP="008D59C9">
            <w:pPr>
              <w:rPr>
                <w:rFonts w:ascii="Arial" w:hAnsi="Arial" w:cs="Arial"/>
                <w:sz w:val="22"/>
                <w:szCs w:val="22"/>
              </w:rPr>
            </w:pPr>
            <w:r>
              <w:rPr>
                <w:rFonts w:ascii="Arial" w:hAnsi="Arial" w:cs="Arial"/>
                <w:sz w:val="22"/>
                <w:szCs w:val="22"/>
              </w:rPr>
              <w:t>February 2020</w:t>
            </w:r>
          </w:p>
        </w:tc>
        <w:tc>
          <w:tcPr>
            <w:tcW w:w="1991" w:type="dxa"/>
            <w:shd w:val="clear" w:color="auto" w:fill="auto"/>
          </w:tcPr>
          <w:p w14:paraId="33B4891D" w14:textId="77777777" w:rsidR="008D59C9" w:rsidRPr="007647D4" w:rsidRDefault="008D59C9" w:rsidP="008D59C9">
            <w:pPr>
              <w:rPr>
                <w:rFonts w:ascii="Arial" w:hAnsi="Arial" w:cs="Arial"/>
                <w:sz w:val="22"/>
                <w:szCs w:val="22"/>
              </w:rPr>
            </w:pPr>
            <w:r>
              <w:rPr>
                <w:rFonts w:ascii="Arial" w:hAnsi="Arial" w:cs="Arial"/>
                <w:sz w:val="22"/>
                <w:szCs w:val="22"/>
              </w:rPr>
              <w:t>February 2021</w:t>
            </w:r>
          </w:p>
        </w:tc>
        <w:tc>
          <w:tcPr>
            <w:tcW w:w="1560" w:type="dxa"/>
            <w:shd w:val="clear" w:color="auto" w:fill="auto"/>
          </w:tcPr>
          <w:p w14:paraId="7ABEA2DE" w14:textId="77777777" w:rsidR="008D59C9" w:rsidRPr="007647D4" w:rsidRDefault="008D59C9" w:rsidP="008D59C9">
            <w:pPr>
              <w:rPr>
                <w:rFonts w:ascii="Arial" w:hAnsi="Arial" w:cs="Arial"/>
                <w:sz w:val="22"/>
                <w:szCs w:val="22"/>
              </w:rPr>
            </w:pPr>
            <w:r w:rsidRPr="007647D4">
              <w:rPr>
                <w:rFonts w:ascii="Arial" w:hAnsi="Arial" w:cs="Arial"/>
                <w:sz w:val="22"/>
                <w:szCs w:val="22"/>
              </w:rPr>
              <w:t>S Townsend</w:t>
            </w:r>
          </w:p>
        </w:tc>
        <w:tc>
          <w:tcPr>
            <w:tcW w:w="1842" w:type="dxa"/>
            <w:shd w:val="clear" w:color="auto" w:fill="E7E6E6"/>
          </w:tcPr>
          <w:p w14:paraId="34FF1C98" w14:textId="77777777" w:rsidR="008D59C9" w:rsidRPr="007647D4" w:rsidRDefault="008D59C9" w:rsidP="008D59C9">
            <w:pPr>
              <w:rPr>
                <w:rFonts w:ascii="Arial" w:hAnsi="Arial" w:cs="Arial"/>
                <w:sz w:val="22"/>
                <w:szCs w:val="22"/>
              </w:rPr>
            </w:pPr>
          </w:p>
        </w:tc>
        <w:tc>
          <w:tcPr>
            <w:tcW w:w="1843" w:type="dxa"/>
            <w:shd w:val="clear" w:color="auto" w:fill="E7E6E6"/>
          </w:tcPr>
          <w:p w14:paraId="6D072C0D" w14:textId="77777777" w:rsidR="008D59C9" w:rsidRPr="007647D4" w:rsidRDefault="008D59C9" w:rsidP="008D59C9">
            <w:pPr>
              <w:rPr>
                <w:rFonts w:ascii="Arial" w:hAnsi="Arial" w:cs="Arial"/>
                <w:sz w:val="22"/>
                <w:szCs w:val="22"/>
              </w:rPr>
            </w:pPr>
          </w:p>
        </w:tc>
        <w:tc>
          <w:tcPr>
            <w:tcW w:w="1559" w:type="dxa"/>
            <w:shd w:val="clear" w:color="auto" w:fill="E7E6E6"/>
          </w:tcPr>
          <w:p w14:paraId="48A21919" w14:textId="77777777" w:rsidR="008D59C9" w:rsidRPr="007647D4" w:rsidRDefault="008D59C9" w:rsidP="008D59C9">
            <w:pPr>
              <w:rPr>
                <w:rFonts w:ascii="Arial" w:hAnsi="Arial" w:cs="Arial"/>
                <w:sz w:val="22"/>
                <w:szCs w:val="22"/>
              </w:rPr>
            </w:pPr>
          </w:p>
        </w:tc>
      </w:tr>
      <w:tr w:rsidR="008D59C9" w:rsidRPr="007647D4" w14:paraId="6DE7C433" w14:textId="77777777" w:rsidTr="00C31615">
        <w:tc>
          <w:tcPr>
            <w:tcW w:w="1973" w:type="dxa"/>
            <w:shd w:val="clear" w:color="auto" w:fill="E7E6E6"/>
          </w:tcPr>
          <w:p w14:paraId="1FFC3B9A" w14:textId="77777777" w:rsidR="008D59C9" w:rsidRPr="007647D4" w:rsidRDefault="008D59C9" w:rsidP="008D59C9">
            <w:pPr>
              <w:rPr>
                <w:rFonts w:ascii="Arial" w:hAnsi="Arial" w:cs="Arial"/>
                <w:sz w:val="22"/>
                <w:szCs w:val="22"/>
              </w:rPr>
            </w:pPr>
            <w:r w:rsidRPr="007647D4">
              <w:rPr>
                <w:rFonts w:ascii="Arial" w:hAnsi="Arial" w:cs="Arial"/>
                <w:sz w:val="22"/>
                <w:szCs w:val="22"/>
              </w:rPr>
              <w:t>September 2020</w:t>
            </w:r>
          </w:p>
        </w:tc>
        <w:tc>
          <w:tcPr>
            <w:tcW w:w="1991" w:type="dxa"/>
            <w:shd w:val="clear" w:color="auto" w:fill="E7E6E6"/>
          </w:tcPr>
          <w:p w14:paraId="7040BBDF" w14:textId="77777777" w:rsidR="008D59C9" w:rsidRPr="007647D4" w:rsidRDefault="008D59C9" w:rsidP="008D59C9">
            <w:pPr>
              <w:rPr>
                <w:rFonts w:ascii="Arial" w:hAnsi="Arial" w:cs="Arial"/>
                <w:sz w:val="22"/>
                <w:szCs w:val="22"/>
              </w:rPr>
            </w:pPr>
            <w:r w:rsidRPr="007647D4">
              <w:rPr>
                <w:rFonts w:ascii="Arial" w:hAnsi="Arial" w:cs="Arial"/>
                <w:sz w:val="22"/>
                <w:szCs w:val="22"/>
              </w:rPr>
              <w:t>September 2021</w:t>
            </w:r>
          </w:p>
        </w:tc>
        <w:tc>
          <w:tcPr>
            <w:tcW w:w="1560" w:type="dxa"/>
            <w:shd w:val="clear" w:color="auto" w:fill="E7E6E6"/>
          </w:tcPr>
          <w:p w14:paraId="12CDB989" w14:textId="77777777" w:rsidR="008D59C9" w:rsidRPr="007647D4" w:rsidRDefault="008D59C9" w:rsidP="008D59C9">
            <w:pPr>
              <w:rPr>
                <w:rFonts w:ascii="Arial" w:hAnsi="Arial" w:cs="Arial"/>
                <w:sz w:val="22"/>
                <w:szCs w:val="22"/>
              </w:rPr>
            </w:pPr>
            <w:r w:rsidRPr="007647D4">
              <w:rPr>
                <w:rFonts w:ascii="Arial" w:hAnsi="Arial" w:cs="Arial"/>
                <w:sz w:val="22"/>
                <w:szCs w:val="22"/>
              </w:rPr>
              <w:t>J Stephens</w:t>
            </w:r>
          </w:p>
        </w:tc>
        <w:tc>
          <w:tcPr>
            <w:tcW w:w="1842" w:type="dxa"/>
            <w:shd w:val="clear" w:color="auto" w:fill="auto"/>
          </w:tcPr>
          <w:p w14:paraId="6BD18F9B" w14:textId="77777777" w:rsidR="008D59C9" w:rsidRPr="007647D4" w:rsidRDefault="008D59C9" w:rsidP="008D59C9">
            <w:pPr>
              <w:rPr>
                <w:rFonts w:ascii="Arial" w:hAnsi="Arial" w:cs="Arial"/>
                <w:sz w:val="22"/>
                <w:szCs w:val="22"/>
              </w:rPr>
            </w:pPr>
          </w:p>
        </w:tc>
        <w:tc>
          <w:tcPr>
            <w:tcW w:w="1843" w:type="dxa"/>
            <w:shd w:val="clear" w:color="auto" w:fill="auto"/>
          </w:tcPr>
          <w:p w14:paraId="238601FE" w14:textId="77777777" w:rsidR="008D59C9" w:rsidRPr="007647D4" w:rsidRDefault="008D59C9" w:rsidP="008D59C9">
            <w:pPr>
              <w:rPr>
                <w:rFonts w:ascii="Arial" w:hAnsi="Arial" w:cs="Arial"/>
                <w:sz w:val="22"/>
                <w:szCs w:val="22"/>
              </w:rPr>
            </w:pPr>
          </w:p>
        </w:tc>
        <w:tc>
          <w:tcPr>
            <w:tcW w:w="1559" w:type="dxa"/>
            <w:shd w:val="clear" w:color="auto" w:fill="auto"/>
          </w:tcPr>
          <w:p w14:paraId="0F3CABC7" w14:textId="77777777" w:rsidR="008D59C9" w:rsidRPr="007647D4" w:rsidRDefault="008D59C9" w:rsidP="008D59C9">
            <w:pPr>
              <w:rPr>
                <w:rFonts w:ascii="Arial" w:hAnsi="Arial" w:cs="Arial"/>
                <w:sz w:val="22"/>
                <w:szCs w:val="22"/>
              </w:rPr>
            </w:pPr>
          </w:p>
        </w:tc>
      </w:tr>
    </w:tbl>
    <w:p w14:paraId="5B08B5D1" w14:textId="77777777" w:rsidR="00FF4D51" w:rsidRDefault="00FF4D51" w:rsidP="00FF4D51">
      <w:pPr>
        <w:pStyle w:val="ListParagraph"/>
        <w:spacing w:line="360" w:lineRule="auto"/>
        <w:rPr>
          <w:rFonts w:ascii="Arial" w:hAnsi="Arial" w:cs="Arial"/>
          <w:sz w:val="22"/>
          <w:szCs w:val="22"/>
        </w:rPr>
      </w:pPr>
    </w:p>
    <w:p w14:paraId="16DEB4AB" w14:textId="77777777" w:rsidR="00392081" w:rsidRDefault="00392081" w:rsidP="00FF4D51">
      <w:pPr>
        <w:pStyle w:val="ListParagraph"/>
        <w:spacing w:line="360" w:lineRule="auto"/>
        <w:rPr>
          <w:rFonts w:ascii="Arial" w:hAnsi="Arial" w:cs="Arial"/>
          <w:sz w:val="22"/>
          <w:szCs w:val="22"/>
        </w:rPr>
      </w:pPr>
    </w:p>
    <w:p w14:paraId="0AD9C6F4" w14:textId="77777777" w:rsidR="00392081" w:rsidRDefault="00392081" w:rsidP="00FF4D51">
      <w:pPr>
        <w:pStyle w:val="ListParagraph"/>
        <w:spacing w:line="360" w:lineRule="auto"/>
        <w:rPr>
          <w:rFonts w:ascii="Arial" w:hAnsi="Arial" w:cs="Arial"/>
          <w:sz w:val="22"/>
          <w:szCs w:val="22"/>
        </w:rPr>
      </w:pPr>
    </w:p>
    <w:p w14:paraId="4B1F511A" w14:textId="77777777" w:rsidR="00392081" w:rsidRDefault="00392081" w:rsidP="00FF4D51">
      <w:pPr>
        <w:pStyle w:val="ListParagraph"/>
        <w:spacing w:line="360" w:lineRule="auto"/>
        <w:rPr>
          <w:rFonts w:ascii="Arial" w:hAnsi="Arial" w:cs="Arial"/>
          <w:sz w:val="22"/>
          <w:szCs w:val="22"/>
        </w:rPr>
      </w:pPr>
    </w:p>
    <w:p w14:paraId="65F9C3DC" w14:textId="77777777" w:rsidR="00392081" w:rsidRDefault="00392081" w:rsidP="00FF4D51">
      <w:pPr>
        <w:pStyle w:val="ListParagraph"/>
        <w:spacing w:line="360" w:lineRule="auto"/>
        <w:rPr>
          <w:rFonts w:ascii="Arial" w:hAnsi="Arial" w:cs="Arial"/>
          <w:sz w:val="22"/>
          <w:szCs w:val="22"/>
        </w:rPr>
      </w:pPr>
    </w:p>
    <w:p w14:paraId="5023141B" w14:textId="77777777" w:rsidR="00392081" w:rsidRDefault="00392081" w:rsidP="00FF4D51">
      <w:pPr>
        <w:pStyle w:val="ListParagraph"/>
        <w:spacing w:line="360" w:lineRule="auto"/>
        <w:rPr>
          <w:rFonts w:ascii="Arial" w:hAnsi="Arial" w:cs="Arial"/>
          <w:sz w:val="22"/>
          <w:szCs w:val="22"/>
        </w:rPr>
      </w:pPr>
    </w:p>
    <w:p w14:paraId="1F3B1409" w14:textId="77777777" w:rsidR="00392081" w:rsidRDefault="00392081" w:rsidP="00FF4D51">
      <w:pPr>
        <w:pStyle w:val="ListParagraph"/>
        <w:spacing w:line="360" w:lineRule="auto"/>
        <w:rPr>
          <w:rFonts w:ascii="Arial" w:hAnsi="Arial" w:cs="Arial"/>
          <w:sz w:val="22"/>
          <w:szCs w:val="22"/>
        </w:rPr>
      </w:pPr>
    </w:p>
    <w:p w14:paraId="562C75D1" w14:textId="77777777" w:rsidR="00392081" w:rsidRDefault="00392081" w:rsidP="00FF4D51">
      <w:pPr>
        <w:pStyle w:val="ListParagraph"/>
        <w:spacing w:line="360" w:lineRule="auto"/>
        <w:rPr>
          <w:rFonts w:ascii="Arial" w:hAnsi="Arial" w:cs="Arial"/>
          <w:sz w:val="22"/>
          <w:szCs w:val="22"/>
        </w:rPr>
      </w:pPr>
    </w:p>
    <w:p w14:paraId="664355AD" w14:textId="77777777" w:rsidR="00392081" w:rsidRDefault="00392081" w:rsidP="00FF4D51">
      <w:pPr>
        <w:pStyle w:val="ListParagraph"/>
        <w:spacing w:line="360" w:lineRule="auto"/>
        <w:rPr>
          <w:rFonts w:ascii="Arial" w:hAnsi="Arial" w:cs="Arial"/>
          <w:sz w:val="22"/>
          <w:szCs w:val="22"/>
        </w:rPr>
      </w:pPr>
    </w:p>
    <w:p w14:paraId="1A965116" w14:textId="77777777" w:rsidR="00392081" w:rsidRDefault="00392081" w:rsidP="00FF4D51">
      <w:pPr>
        <w:pStyle w:val="ListParagraph"/>
        <w:spacing w:line="360" w:lineRule="auto"/>
        <w:rPr>
          <w:rFonts w:ascii="Arial" w:hAnsi="Arial" w:cs="Arial"/>
          <w:sz w:val="22"/>
          <w:szCs w:val="22"/>
        </w:rPr>
      </w:pPr>
    </w:p>
    <w:p w14:paraId="7DF4E37C" w14:textId="77777777" w:rsidR="00392081" w:rsidRDefault="00392081" w:rsidP="00FF4D51">
      <w:pPr>
        <w:pStyle w:val="ListParagraph"/>
        <w:spacing w:line="360" w:lineRule="auto"/>
        <w:rPr>
          <w:rFonts w:ascii="Arial" w:hAnsi="Arial" w:cs="Arial"/>
          <w:sz w:val="22"/>
          <w:szCs w:val="22"/>
        </w:rPr>
      </w:pPr>
    </w:p>
    <w:p w14:paraId="44FB30F8" w14:textId="77777777" w:rsidR="00392081" w:rsidRDefault="00392081" w:rsidP="00FF4D51">
      <w:pPr>
        <w:pStyle w:val="ListParagraph"/>
        <w:spacing w:line="360" w:lineRule="auto"/>
        <w:rPr>
          <w:rFonts w:ascii="Arial" w:hAnsi="Arial" w:cs="Arial"/>
          <w:sz w:val="22"/>
          <w:szCs w:val="22"/>
        </w:rPr>
      </w:pPr>
    </w:p>
    <w:p w14:paraId="1DA6542E" w14:textId="77777777" w:rsidR="00392081" w:rsidRDefault="00392081" w:rsidP="00FF4D51">
      <w:pPr>
        <w:pStyle w:val="ListParagraph"/>
        <w:spacing w:line="360" w:lineRule="auto"/>
        <w:rPr>
          <w:rFonts w:ascii="Arial" w:hAnsi="Arial" w:cs="Arial"/>
          <w:sz w:val="22"/>
          <w:szCs w:val="22"/>
        </w:rPr>
      </w:pPr>
    </w:p>
    <w:p w14:paraId="3041E394" w14:textId="77777777" w:rsidR="00392081" w:rsidRDefault="00392081" w:rsidP="00FF4D51">
      <w:pPr>
        <w:pStyle w:val="ListParagraph"/>
        <w:spacing w:line="360" w:lineRule="auto"/>
        <w:rPr>
          <w:rFonts w:ascii="Arial" w:hAnsi="Arial" w:cs="Arial"/>
          <w:sz w:val="22"/>
          <w:szCs w:val="22"/>
        </w:rPr>
      </w:pPr>
    </w:p>
    <w:p w14:paraId="722B00AE" w14:textId="77777777" w:rsidR="00392081" w:rsidRDefault="00392081" w:rsidP="00FF4D51">
      <w:pPr>
        <w:pStyle w:val="ListParagraph"/>
        <w:spacing w:line="360" w:lineRule="auto"/>
        <w:rPr>
          <w:rFonts w:ascii="Arial" w:hAnsi="Arial" w:cs="Arial"/>
          <w:sz w:val="22"/>
          <w:szCs w:val="22"/>
        </w:rPr>
      </w:pPr>
    </w:p>
    <w:p w14:paraId="42C6D796" w14:textId="77777777" w:rsidR="00392081" w:rsidRDefault="00392081" w:rsidP="00FF4D51">
      <w:pPr>
        <w:pStyle w:val="ListParagraph"/>
        <w:spacing w:line="360" w:lineRule="auto"/>
        <w:rPr>
          <w:rFonts w:ascii="Arial" w:hAnsi="Arial" w:cs="Arial"/>
          <w:sz w:val="22"/>
          <w:szCs w:val="22"/>
        </w:rPr>
      </w:pPr>
    </w:p>
    <w:p w14:paraId="6E1831B3" w14:textId="77777777" w:rsidR="00392081" w:rsidRDefault="00392081" w:rsidP="00FF4D51">
      <w:pPr>
        <w:pStyle w:val="ListParagraph"/>
        <w:spacing w:line="360" w:lineRule="auto"/>
        <w:rPr>
          <w:rFonts w:ascii="Arial" w:hAnsi="Arial" w:cs="Arial"/>
          <w:sz w:val="22"/>
          <w:szCs w:val="22"/>
        </w:rPr>
      </w:pPr>
    </w:p>
    <w:p w14:paraId="54E11D2A" w14:textId="77777777" w:rsidR="00392081" w:rsidRDefault="00392081" w:rsidP="00FF4D51">
      <w:pPr>
        <w:pStyle w:val="ListParagraph"/>
        <w:spacing w:line="360" w:lineRule="auto"/>
        <w:rPr>
          <w:rFonts w:ascii="Arial" w:hAnsi="Arial" w:cs="Arial"/>
          <w:sz w:val="22"/>
          <w:szCs w:val="22"/>
        </w:rPr>
      </w:pPr>
    </w:p>
    <w:p w14:paraId="31126E5D" w14:textId="77777777" w:rsidR="00392081" w:rsidRDefault="00392081" w:rsidP="00FF4D51">
      <w:pPr>
        <w:pStyle w:val="ListParagraph"/>
        <w:spacing w:line="360" w:lineRule="auto"/>
        <w:rPr>
          <w:rFonts w:ascii="Arial" w:hAnsi="Arial" w:cs="Arial"/>
          <w:sz w:val="22"/>
          <w:szCs w:val="22"/>
        </w:rPr>
      </w:pPr>
    </w:p>
    <w:p w14:paraId="2DE403A5" w14:textId="77777777" w:rsidR="00392081" w:rsidRDefault="00392081" w:rsidP="00FF4D51">
      <w:pPr>
        <w:pStyle w:val="ListParagraph"/>
        <w:spacing w:line="360" w:lineRule="auto"/>
        <w:rPr>
          <w:rFonts w:ascii="Arial" w:hAnsi="Arial" w:cs="Arial"/>
          <w:sz w:val="22"/>
          <w:szCs w:val="22"/>
        </w:rPr>
      </w:pPr>
    </w:p>
    <w:p w14:paraId="62431CDC" w14:textId="77777777" w:rsidR="00392081" w:rsidRDefault="00392081" w:rsidP="00FF4D51">
      <w:pPr>
        <w:pStyle w:val="ListParagraph"/>
        <w:spacing w:line="360" w:lineRule="auto"/>
        <w:rPr>
          <w:rFonts w:ascii="Arial" w:hAnsi="Arial" w:cs="Arial"/>
          <w:sz w:val="22"/>
          <w:szCs w:val="22"/>
        </w:rPr>
      </w:pPr>
    </w:p>
    <w:p w14:paraId="49E398E2" w14:textId="77777777" w:rsidR="00392081" w:rsidRDefault="00392081" w:rsidP="00FF4D51">
      <w:pPr>
        <w:pStyle w:val="ListParagraph"/>
        <w:spacing w:line="360" w:lineRule="auto"/>
        <w:rPr>
          <w:rFonts w:ascii="Arial" w:hAnsi="Arial" w:cs="Arial"/>
          <w:sz w:val="22"/>
          <w:szCs w:val="22"/>
        </w:rPr>
      </w:pPr>
    </w:p>
    <w:p w14:paraId="16287F21" w14:textId="77777777" w:rsidR="00392081" w:rsidRDefault="00392081" w:rsidP="00FF4D51">
      <w:pPr>
        <w:pStyle w:val="ListParagraph"/>
        <w:spacing w:line="360" w:lineRule="auto"/>
        <w:rPr>
          <w:rFonts w:ascii="Arial" w:hAnsi="Arial" w:cs="Arial"/>
          <w:sz w:val="22"/>
          <w:szCs w:val="22"/>
        </w:rPr>
      </w:pPr>
    </w:p>
    <w:p w14:paraId="5BE93A62" w14:textId="77777777" w:rsidR="00392081" w:rsidRDefault="00392081" w:rsidP="00FF4D51">
      <w:pPr>
        <w:pStyle w:val="ListParagraph"/>
        <w:spacing w:line="360" w:lineRule="auto"/>
        <w:rPr>
          <w:rFonts w:ascii="Arial" w:hAnsi="Arial" w:cs="Arial"/>
          <w:sz w:val="22"/>
          <w:szCs w:val="22"/>
        </w:rPr>
      </w:pPr>
    </w:p>
    <w:p w14:paraId="384BA73E" w14:textId="77777777" w:rsidR="00392081" w:rsidRDefault="00392081" w:rsidP="00FF4D51">
      <w:pPr>
        <w:pStyle w:val="ListParagraph"/>
        <w:spacing w:line="360" w:lineRule="auto"/>
        <w:rPr>
          <w:rFonts w:ascii="Arial" w:hAnsi="Arial" w:cs="Arial"/>
          <w:sz w:val="22"/>
          <w:szCs w:val="22"/>
        </w:rPr>
      </w:pPr>
    </w:p>
    <w:p w14:paraId="34B3F2EB" w14:textId="77777777" w:rsidR="00392081" w:rsidRDefault="00392081" w:rsidP="00FF4D51">
      <w:pPr>
        <w:pStyle w:val="ListParagraph"/>
        <w:spacing w:line="360" w:lineRule="auto"/>
        <w:rPr>
          <w:rFonts w:ascii="Arial" w:hAnsi="Arial" w:cs="Arial"/>
          <w:sz w:val="22"/>
          <w:szCs w:val="22"/>
        </w:rPr>
      </w:pPr>
    </w:p>
    <w:p w14:paraId="7D34F5C7" w14:textId="77777777" w:rsidR="00392081" w:rsidRDefault="00392081" w:rsidP="00FF4D51">
      <w:pPr>
        <w:pStyle w:val="ListParagraph"/>
        <w:spacing w:line="360" w:lineRule="auto"/>
        <w:rPr>
          <w:rFonts w:ascii="Arial" w:hAnsi="Arial" w:cs="Arial"/>
          <w:sz w:val="22"/>
          <w:szCs w:val="22"/>
        </w:rPr>
      </w:pPr>
    </w:p>
    <w:p w14:paraId="0B4020A7" w14:textId="77777777" w:rsidR="00392081" w:rsidRDefault="00392081" w:rsidP="00FF4D51">
      <w:pPr>
        <w:pStyle w:val="ListParagraph"/>
        <w:spacing w:line="360" w:lineRule="auto"/>
        <w:rPr>
          <w:rFonts w:ascii="Arial" w:hAnsi="Arial" w:cs="Arial"/>
          <w:sz w:val="22"/>
          <w:szCs w:val="22"/>
        </w:rPr>
      </w:pPr>
    </w:p>
    <w:p w14:paraId="1D7B270A" w14:textId="77777777" w:rsidR="00392081" w:rsidRDefault="00392081" w:rsidP="00FF4D51">
      <w:pPr>
        <w:pStyle w:val="ListParagraph"/>
        <w:spacing w:line="360" w:lineRule="auto"/>
        <w:rPr>
          <w:rFonts w:ascii="Arial" w:hAnsi="Arial" w:cs="Arial"/>
          <w:sz w:val="22"/>
          <w:szCs w:val="22"/>
        </w:rPr>
      </w:pPr>
    </w:p>
    <w:p w14:paraId="4AE2B77D" w14:textId="77777777" w:rsidR="00E479C2" w:rsidRDefault="00E479C2" w:rsidP="00FF4D51">
      <w:pPr>
        <w:pStyle w:val="ListParagraph"/>
        <w:spacing w:line="360" w:lineRule="auto"/>
        <w:rPr>
          <w:rFonts w:ascii="Arial" w:hAnsi="Arial" w:cs="Arial"/>
          <w:sz w:val="22"/>
          <w:szCs w:val="22"/>
        </w:rPr>
      </w:pPr>
    </w:p>
    <w:p w14:paraId="6EA27159" w14:textId="77777777" w:rsidR="00392081" w:rsidRPr="001C2F85" w:rsidRDefault="00392081" w:rsidP="00392081">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1C2F85">
        <w:rPr>
          <w:rFonts w:ascii="Arial" w:hAnsi="Arial"/>
          <w:b/>
          <w:sz w:val="22"/>
          <w:szCs w:val="22"/>
        </w:rPr>
        <w:lastRenderedPageBreak/>
        <w:t>Safeguarding and Welfare Requirement: Safety and Suitability of Premises, Environment and Equipment</w:t>
      </w:r>
    </w:p>
    <w:p w14:paraId="1D85C91D" w14:textId="77777777" w:rsidR="00392081" w:rsidRPr="00FC2A6A" w:rsidRDefault="00392081" w:rsidP="00392081">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1C2F85">
        <w:rPr>
          <w:rFonts w:ascii="Arial" w:hAnsi="Arial"/>
          <w:sz w:val="22"/>
          <w:szCs w:val="22"/>
        </w:rPr>
        <w:t>Providers must follow their legal responsibilities under the Equality Act 2010.</w:t>
      </w:r>
    </w:p>
    <w:p w14:paraId="4F904CB7" w14:textId="77777777" w:rsidR="00392081" w:rsidRPr="007F7E29" w:rsidRDefault="00392081" w:rsidP="00392081">
      <w:pPr>
        <w:spacing w:line="360" w:lineRule="auto"/>
        <w:rPr>
          <w:rFonts w:ascii="Arial" w:hAnsi="Arial" w:cs="Arial"/>
          <w:b/>
          <w:sz w:val="22"/>
          <w:szCs w:val="22"/>
        </w:rPr>
      </w:pPr>
    </w:p>
    <w:p w14:paraId="74CE57F7" w14:textId="77777777" w:rsidR="00392081" w:rsidRPr="007F7E29" w:rsidRDefault="00392081" w:rsidP="00392081">
      <w:pPr>
        <w:spacing w:line="360" w:lineRule="auto"/>
        <w:rPr>
          <w:rFonts w:ascii="Arial" w:hAnsi="Arial" w:cs="Arial"/>
          <w:b/>
          <w:sz w:val="28"/>
          <w:szCs w:val="28"/>
        </w:rPr>
      </w:pPr>
      <w:r>
        <w:rPr>
          <w:rFonts w:ascii="Arial" w:hAnsi="Arial" w:cs="Arial"/>
          <w:b/>
          <w:sz w:val="28"/>
          <w:szCs w:val="28"/>
        </w:rPr>
        <w:t>9.3</w:t>
      </w:r>
      <w:r w:rsidRPr="007F7E29">
        <w:rPr>
          <w:rFonts w:ascii="Arial" w:hAnsi="Arial" w:cs="Arial"/>
          <w:b/>
          <w:sz w:val="28"/>
          <w:szCs w:val="28"/>
        </w:rPr>
        <w:t xml:space="preserve"> </w:t>
      </w:r>
      <w:r>
        <w:rPr>
          <w:rFonts w:ascii="Arial" w:hAnsi="Arial" w:cs="Arial"/>
          <w:b/>
          <w:sz w:val="28"/>
          <w:szCs w:val="28"/>
        </w:rPr>
        <w:t>British values</w:t>
      </w:r>
    </w:p>
    <w:p w14:paraId="06971CD3" w14:textId="77777777" w:rsidR="00392081" w:rsidRPr="007F7E29" w:rsidRDefault="00392081" w:rsidP="00392081">
      <w:pPr>
        <w:pStyle w:val="ListParagraph"/>
        <w:spacing w:line="360" w:lineRule="auto"/>
        <w:ind w:left="0"/>
        <w:contextualSpacing w:val="0"/>
        <w:rPr>
          <w:rFonts w:ascii="Arial" w:hAnsi="Arial" w:cs="Arial"/>
          <w:b/>
          <w:sz w:val="22"/>
          <w:szCs w:val="22"/>
        </w:rPr>
      </w:pPr>
    </w:p>
    <w:p w14:paraId="60C8B612" w14:textId="77777777" w:rsidR="00392081" w:rsidRPr="007F7E29" w:rsidRDefault="00392081" w:rsidP="00392081">
      <w:pPr>
        <w:spacing w:line="360" w:lineRule="auto"/>
        <w:rPr>
          <w:rFonts w:ascii="Arial" w:hAnsi="Arial" w:cs="Arial"/>
          <w:b/>
          <w:sz w:val="22"/>
          <w:szCs w:val="22"/>
        </w:rPr>
      </w:pPr>
      <w:r w:rsidRPr="007F7E29">
        <w:rPr>
          <w:rFonts w:ascii="Arial" w:hAnsi="Arial" w:cs="Arial"/>
          <w:b/>
          <w:sz w:val="22"/>
          <w:szCs w:val="22"/>
        </w:rPr>
        <w:t>Policy statement</w:t>
      </w:r>
    </w:p>
    <w:p w14:paraId="2A1F701D" w14:textId="77777777" w:rsidR="00392081" w:rsidRPr="007F7E29" w:rsidRDefault="00392081" w:rsidP="00392081">
      <w:pPr>
        <w:spacing w:line="360" w:lineRule="auto"/>
        <w:rPr>
          <w:rFonts w:ascii="Arial" w:hAnsi="Arial" w:cs="Arial"/>
          <w:b/>
          <w:sz w:val="22"/>
          <w:szCs w:val="22"/>
        </w:rPr>
      </w:pPr>
    </w:p>
    <w:p w14:paraId="4ECB2B48" w14:textId="77777777" w:rsidR="00392081" w:rsidRDefault="00392081" w:rsidP="00392081">
      <w:pPr>
        <w:spacing w:line="360" w:lineRule="auto"/>
        <w:rPr>
          <w:rFonts w:ascii="Arial" w:hAnsi="Arial" w:cs="Arial"/>
          <w:sz w:val="22"/>
          <w:szCs w:val="22"/>
        </w:rPr>
      </w:pPr>
      <w:r w:rsidRPr="007F7E29">
        <w:rPr>
          <w:rFonts w:ascii="Arial" w:hAnsi="Arial" w:cs="Arial"/>
          <w:sz w:val="22"/>
          <w:szCs w:val="22"/>
        </w:rPr>
        <w:t xml:space="preserve">We </w:t>
      </w:r>
      <w:r>
        <w:rPr>
          <w:rFonts w:ascii="Arial" w:hAnsi="Arial" w:cs="Arial"/>
          <w:sz w:val="22"/>
          <w:szCs w:val="22"/>
        </w:rPr>
        <w:t xml:space="preserve">actively promote inclusion, equality of opportunity, the valuing </w:t>
      </w:r>
      <w:r w:rsidRPr="00564698">
        <w:rPr>
          <w:rFonts w:ascii="Arial" w:hAnsi="Arial" w:cs="Arial"/>
          <w:sz w:val="22"/>
          <w:szCs w:val="22"/>
        </w:rPr>
        <w:t xml:space="preserve">of diversity and British values. </w:t>
      </w:r>
    </w:p>
    <w:p w14:paraId="03EFCA41" w14:textId="77777777" w:rsidR="00392081" w:rsidRDefault="00392081" w:rsidP="00392081">
      <w:pPr>
        <w:spacing w:line="360" w:lineRule="auto"/>
        <w:rPr>
          <w:rFonts w:ascii="Arial" w:hAnsi="Arial" w:cs="Arial"/>
          <w:sz w:val="22"/>
          <w:szCs w:val="22"/>
        </w:rPr>
      </w:pPr>
    </w:p>
    <w:p w14:paraId="36E2107C" w14:textId="77777777" w:rsidR="00392081" w:rsidRDefault="00392081" w:rsidP="00392081">
      <w:pPr>
        <w:spacing w:line="360" w:lineRule="auto"/>
        <w:rPr>
          <w:rFonts w:ascii="Arial" w:hAnsi="Arial" w:cs="Arial"/>
          <w:sz w:val="22"/>
          <w:szCs w:val="22"/>
        </w:rPr>
      </w:pPr>
      <w:r>
        <w:rPr>
          <w:rFonts w:ascii="Arial" w:hAnsi="Arial" w:cs="Arial"/>
          <w:sz w:val="22"/>
          <w:szCs w:val="22"/>
        </w:rPr>
        <w:t>Under t</w:t>
      </w:r>
      <w:r w:rsidRPr="00564698">
        <w:rPr>
          <w:rFonts w:ascii="Arial" w:hAnsi="Arial" w:cs="Arial"/>
          <w:sz w:val="22"/>
          <w:szCs w:val="22"/>
        </w:rPr>
        <w:t>he Equality Act 2010</w:t>
      </w:r>
      <w:r>
        <w:rPr>
          <w:rFonts w:ascii="Arial" w:hAnsi="Arial" w:cs="Arial"/>
          <w:sz w:val="22"/>
          <w:szCs w:val="22"/>
        </w:rPr>
        <w:t>, which</w:t>
      </w:r>
      <w:r w:rsidRPr="00564698">
        <w:rPr>
          <w:rFonts w:ascii="Arial" w:hAnsi="Arial" w:cs="Arial"/>
          <w:sz w:val="22"/>
          <w:szCs w:val="22"/>
        </w:rPr>
        <w:t xml:space="preserve"> underpins standards of behaviour </w:t>
      </w:r>
      <w:r>
        <w:rPr>
          <w:rFonts w:ascii="Arial" w:hAnsi="Arial" w:cs="Arial"/>
          <w:sz w:val="22"/>
          <w:szCs w:val="22"/>
        </w:rPr>
        <w:t>and</w:t>
      </w:r>
      <w:r w:rsidRPr="00564698">
        <w:rPr>
          <w:rFonts w:ascii="Arial" w:hAnsi="Arial" w:cs="Arial"/>
          <w:sz w:val="22"/>
          <w:szCs w:val="22"/>
        </w:rPr>
        <w:t xml:space="preserve"> incorporate</w:t>
      </w:r>
      <w:r>
        <w:rPr>
          <w:rFonts w:ascii="Arial" w:hAnsi="Arial" w:cs="Arial"/>
          <w:sz w:val="22"/>
          <w:szCs w:val="22"/>
        </w:rPr>
        <w:t>s</w:t>
      </w:r>
      <w:r w:rsidRPr="00564698">
        <w:rPr>
          <w:rFonts w:ascii="Arial" w:hAnsi="Arial" w:cs="Arial"/>
          <w:sz w:val="22"/>
          <w:szCs w:val="22"/>
        </w:rPr>
        <w:t xml:space="preserve"> both British and </w:t>
      </w:r>
      <w:r>
        <w:rPr>
          <w:rFonts w:ascii="Arial" w:hAnsi="Arial" w:cs="Arial"/>
          <w:sz w:val="22"/>
          <w:szCs w:val="22"/>
        </w:rPr>
        <w:t>u</w:t>
      </w:r>
      <w:r w:rsidRPr="00564698">
        <w:rPr>
          <w:rFonts w:ascii="Arial" w:hAnsi="Arial" w:cs="Arial"/>
          <w:sz w:val="22"/>
          <w:szCs w:val="22"/>
        </w:rPr>
        <w:t xml:space="preserve">niversal </w:t>
      </w:r>
      <w:r>
        <w:rPr>
          <w:rFonts w:ascii="Arial" w:hAnsi="Arial" w:cs="Arial"/>
          <w:sz w:val="22"/>
          <w:szCs w:val="22"/>
        </w:rPr>
        <w:t>v</w:t>
      </w:r>
      <w:r w:rsidRPr="00564698">
        <w:rPr>
          <w:rFonts w:ascii="Arial" w:hAnsi="Arial" w:cs="Arial"/>
          <w:sz w:val="22"/>
          <w:szCs w:val="22"/>
        </w:rPr>
        <w:t>alues</w:t>
      </w:r>
      <w:r>
        <w:rPr>
          <w:rFonts w:ascii="Arial" w:hAnsi="Arial" w:cs="Arial"/>
          <w:sz w:val="22"/>
          <w:szCs w:val="22"/>
        </w:rPr>
        <w:t xml:space="preserve">, we </w:t>
      </w:r>
      <w:r w:rsidRPr="00564698">
        <w:rPr>
          <w:rFonts w:ascii="Arial" w:hAnsi="Arial" w:cs="Arial"/>
          <w:sz w:val="22"/>
          <w:szCs w:val="22"/>
        </w:rPr>
        <w:t xml:space="preserve">have a legal obligation </w:t>
      </w:r>
      <w:r>
        <w:rPr>
          <w:rFonts w:ascii="Arial" w:hAnsi="Arial" w:cs="Arial"/>
          <w:sz w:val="22"/>
          <w:szCs w:val="22"/>
        </w:rPr>
        <w:t>not to</w:t>
      </w:r>
      <w:r w:rsidRPr="00564698">
        <w:rPr>
          <w:rFonts w:ascii="Arial" w:hAnsi="Arial" w:cs="Arial"/>
          <w:sz w:val="22"/>
          <w:szCs w:val="22"/>
        </w:rPr>
        <w:t xml:space="preserve"> </w:t>
      </w:r>
      <w:proofErr w:type="gramStart"/>
      <w:r w:rsidRPr="00564698">
        <w:rPr>
          <w:rFonts w:ascii="Arial" w:hAnsi="Arial" w:cs="Arial"/>
          <w:sz w:val="22"/>
          <w:szCs w:val="22"/>
        </w:rPr>
        <w:t>directly or indirectly discriminate against</w:t>
      </w:r>
      <w:proofErr w:type="gramEnd"/>
      <w:r w:rsidRPr="00564698">
        <w:rPr>
          <w:rFonts w:ascii="Arial" w:hAnsi="Arial" w:cs="Arial"/>
          <w:sz w:val="22"/>
          <w:szCs w:val="22"/>
        </w:rPr>
        <w:t>, harass or victimi</w:t>
      </w:r>
      <w:r>
        <w:rPr>
          <w:rFonts w:ascii="Arial" w:hAnsi="Arial" w:cs="Arial"/>
          <w:sz w:val="22"/>
          <w:szCs w:val="22"/>
        </w:rPr>
        <w:t>s</w:t>
      </w:r>
      <w:r w:rsidRPr="00564698">
        <w:rPr>
          <w:rFonts w:ascii="Arial" w:hAnsi="Arial" w:cs="Arial"/>
          <w:sz w:val="22"/>
          <w:szCs w:val="22"/>
        </w:rPr>
        <w:t xml:space="preserve">e those with protected characteristics. </w:t>
      </w:r>
      <w:r>
        <w:rPr>
          <w:rFonts w:ascii="Arial" w:hAnsi="Arial" w:cs="Arial"/>
          <w:sz w:val="22"/>
          <w:szCs w:val="22"/>
        </w:rPr>
        <w:t>We</w:t>
      </w:r>
      <w:r w:rsidRPr="00564698">
        <w:rPr>
          <w:rFonts w:ascii="Arial" w:hAnsi="Arial" w:cs="Arial"/>
          <w:sz w:val="22"/>
          <w:szCs w:val="22"/>
        </w:rPr>
        <w:t xml:space="preserve"> make reasonable adjustments to procedures, criteria and practices to ensure that those with protected characteristics are not at a substantial disadvantage. </w:t>
      </w:r>
      <w:r>
        <w:rPr>
          <w:rFonts w:ascii="Arial" w:hAnsi="Arial" w:cs="Arial"/>
          <w:sz w:val="22"/>
          <w:szCs w:val="22"/>
        </w:rPr>
        <w:t>As we are</w:t>
      </w:r>
      <w:r w:rsidRPr="00564698">
        <w:rPr>
          <w:rFonts w:ascii="Arial" w:hAnsi="Arial" w:cs="Arial"/>
          <w:sz w:val="22"/>
          <w:szCs w:val="22"/>
        </w:rPr>
        <w:t xml:space="preserve"> in receipt of public funding </w:t>
      </w:r>
      <w:r>
        <w:rPr>
          <w:rFonts w:ascii="Arial" w:hAnsi="Arial" w:cs="Arial"/>
          <w:sz w:val="22"/>
          <w:szCs w:val="22"/>
        </w:rPr>
        <w:t xml:space="preserve">we also </w:t>
      </w:r>
      <w:r w:rsidRPr="00564698">
        <w:rPr>
          <w:rFonts w:ascii="Arial" w:hAnsi="Arial" w:cs="Arial"/>
          <w:sz w:val="22"/>
          <w:szCs w:val="22"/>
        </w:rPr>
        <w:t xml:space="preserve">have </w:t>
      </w:r>
      <w:r>
        <w:rPr>
          <w:rFonts w:ascii="Arial" w:hAnsi="Arial" w:cs="Arial"/>
          <w:sz w:val="22"/>
          <w:szCs w:val="22"/>
        </w:rPr>
        <w:t xml:space="preserve">a </w:t>
      </w:r>
      <w:r w:rsidRPr="00564698">
        <w:rPr>
          <w:rFonts w:ascii="Arial" w:hAnsi="Arial" w:cs="Arial"/>
          <w:sz w:val="22"/>
          <w:szCs w:val="22"/>
        </w:rPr>
        <w:t xml:space="preserve">public </w:t>
      </w:r>
      <w:r>
        <w:rPr>
          <w:rFonts w:ascii="Arial" w:hAnsi="Arial" w:cs="Arial"/>
          <w:sz w:val="22"/>
          <w:szCs w:val="22"/>
        </w:rPr>
        <w:t>sector equality duty</w:t>
      </w:r>
      <w:r w:rsidRPr="00564698">
        <w:rPr>
          <w:rFonts w:ascii="Arial" w:hAnsi="Arial" w:cs="Arial"/>
          <w:sz w:val="22"/>
          <w:szCs w:val="22"/>
        </w:rPr>
        <w:t xml:space="preserve"> to eliminate </w:t>
      </w:r>
      <w:r>
        <w:rPr>
          <w:rFonts w:ascii="Arial" w:hAnsi="Arial" w:cs="Arial"/>
          <w:sz w:val="22"/>
          <w:szCs w:val="22"/>
        </w:rPr>
        <w:t xml:space="preserve">unlawful </w:t>
      </w:r>
      <w:r w:rsidRPr="00564698">
        <w:rPr>
          <w:rFonts w:ascii="Arial" w:hAnsi="Arial" w:cs="Arial"/>
          <w:sz w:val="22"/>
          <w:szCs w:val="22"/>
        </w:rPr>
        <w:t xml:space="preserve">discrimination, </w:t>
      </w:r>
      <w:r>
        <w:rPr>
          <w:rFonts w:ascii="Arial" w:hAnsi="Arial" w:cs="Arial"/>
          <w:sz w:val="22"/>
          <w:szCs w:val="22"/>
        </w:rPr>
        <w:t>advance equality of opportunity</w:t>
      </w:r>
      <w:r w:rsidRPr="00564698">
        <w:rPr>
          <w:rFonts w:ascii="Arial" w:hAnsi="Arial" w:cs="Arial"/>
          <w:sz w:val="22"/>
          <w:szCs w:val="22"/>
        </w:rPr>
        <w:t>, foster good relations and publish information to show compliance with the duty.</w:t>
      </w:r>
    </w:p>
    <w:p w14:paraId="5F96A722" w14:textId="77777777" w:rsidR="00392081" w:rsidRPr="003F0ED5" w:rsidRDefault="00392081" w:rsidP="00392081">
      <w:pPr>
        <w:spacing w:line="360" w:lineRule="auto"/>
        <w:rPr>
          <w:rFonts w:ascii="Arial" w:hAnsi="Arial" w:cs="Arial"/>
          <w:sz w:val="22"/>
          <w:szCs w:val="22"/>
        </w:rPr>
      </w:pPr>
    </w:p>
    <w:p w14:paraId="1553E3F6" w14:textId="77777777" w:rsidR="00392081" w:rsidRPr="00564698" w:rsidRDefault="00392081" w:rsidP="00392081">
      <w:pPr>
        <w:spacing w:line="360" w:lineRule="auto"/>
        <w:rPr>
          <w:sz w:val="22"/>
          <w:szCs w:val="22"/>
        </w:rPr>
      </w:pPr>
      <w:r w:rsidRPr="00564698">
        <w:rPr>
          <w:rFonts w:ascii="Arial" w:hAnsi="Arial" w:cs="Arial"/>
          <w:sz w:val="22"/>
          <w:szCs w:val="22"/>
        </w:rPr>
        <w:t xml:space="preserve">Social and emotional development is shaped by early experiences and relationships and incorporates elements of equality and British and </w:t>
      </w:r>
      <w:r>
        <w:rPr>
          <w:rFonts w:ascii="Arial" w:hAnsi="Arial" w:cs="Arial"/>
          <w:sz w:val="22"/>
          <w:szCs w:val="22"/>
        </w:rPr>
        <w:t>u</w:t>
      </w:r>
      <w:r w:rsidRPr="00564698">
        <w:rPr>
          <w:rFonts w:ascii="Arial" w:hAnsi="Arial" w:cs="Arial"/>
          <w:sz w:val="22"/>
          <w:szCs w:val="22"/>
        </w:rPr>
        <w:t xml:space="preserve">niversal values. The </w:t>
      </w:r>
      <w:r>
        <w:rPr>
          <w:rFonts w:ascii="Arial" w:hAnsi="Arial" w:cs="Arial"/>
          <w:sz w:val="22"/>
          <w:szCs w:val="22"/>
        </w:rPr>
        <w:t>Early Years Foundation Stage (</w:t>
      </w:r>
      <w:r w:rsidRPr="00564698">
        <w:rPr>
          <w:rFonts w:ascii="Arial" w:hAnsi="Arial" w:cs="Arial"/>
          <w:sz w:val="22"/>
          <w:szCs w:val="22"/>
        </w:rPr>
        <w:t>EYFS</w:t>
      </w:r>
      <w:r>
        <w:rPr>
          <w:rFonts w:ascii="Arial" w:hAnsi="Arial" w:cs="Arial"/>
          <w:sz w:val="22"/>
          <w:szCs w:val="22"/>
        </w:rPr>
        <w:t>)</w:t>
      </w:r>
      <w:r w:rsidRPr="00564698">
        <w:rPr>
          <w:rFonts w:ascii="Arial" w:hAnsi="Arial" w:cs="Arial"/>
          <w:sz w:val="22"/>
          <w:szCs w:val="22"/>
        </w:rPr>
        <w:t xml:space="preserve"> supports children’s earliest skills </w:t>
      </w:r>
      <w:r>
        <w:rPr>
          <w:rFonts w:ascii="Arial" w:hAnsi="Arial" w:cs="Arial"/>
          <w:sz w:val="22"/>
          <w:szCs w:val="22"/>
        </w:rPr>
        <w:t xml:space="preserve">so that they can </w:t>
      </w:r>
      <w:r w:rsidRPr="00564698">
        <w:rPr>
          <w:rFonts w:ascii="Arial" w:hAnsi="Arial" w:cs="Arial"/>
          <w:sz w:val="22"/>
          <w:szCs w:val="22"/>
        </w:rPr>
        <w:t>become social citizens</w:t>
      </w:r>
      <w:r>
        <w:rPr>
          <w:rFonts w:ascii="Arial" w:hAnsi="Arial" w:cs="Arial"/>
          <w:sz w:val="22"/>
          <w:szCs w:val="22"/>
        </w:rPr>
        <w:t xml:space="preserve"> in an age-appropriate way,</w:t>
      </w:r>
      <w:r w:rsidRPr="00564698">
        <w:rPr>
          <w:rFonts w:ascii="Arial" w:hAnsi="Arial" w:cs="Arial"/>
          <w:sz w:val="22"/>
          <w:szCs w:val="22"/>
        </w:rPr>
        <w:t xml:space="preserve"> </w:t>
      </w:r>
      <w:r>
        <w:rPr>
          <w:rFonts w:ascii="Arial" w:hAnsi="Arial" w:cs="Arial"/>
          <w:sz w:val="22"/>
          <w:szCs w:val="22"/>
        </w:rPr>
        <w:t>that is, so that they are able to</w:t>
      </w:r>
      <w:r w:rsidRPr="00564698">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w:t>
      </w:r>
      <w:r>
        <w:rPr>
          <w:rFonts w:ascii="Arial" w:hAnsi="Arial" w:cs="Arial"/>
          <w:sz w:val="22"/>
          <w:szCs w:val="22"/>
        </w:rPr>
        <w:t>avoid risk</w:t>
      </w:r>
      <w:r w:rsidRPr="00564698">
        <w:rPr>
          <w:rFonts w:ascii="Arial" w:hAnsi="Arial" w:cs="Arial"/>
          <w:sz w:val="22"/>
          <w:szCs w:val="22"/>
        </w:rPr>
        <w:t xml:space="preserve"> </w:t>
      </w:r>
      <w:r>
        <w:rPr>
          <w:rFonts w:ascii="Arial" w:hAnsi="Arial" w:cs="Arial"/>
          <w:sz w:val="22"/>
          <w:szCs w:val="22"/>
        </w:rPr>
        <w:t>and take notice of</w:t>
      </w:r>
      <w:r w:rsidRPr="00564698">
        <w:rPr>
          <w:rFonts w:ascii="Arial" w:hAnsi="Arial" w:cs="Arial"/>
          <w:sz w:val="22"/>
          <w:szCs w:val="22"/>
        </w:rPr>
        <w:t xml:space="preserve"> rules and boundaries; </w:t>
      </w:r>
      <w:r>
        <w:rPr>
          <w:rFonts w:ascii="Arial" w:hAnsi="Arial" w:cs="Arial"/>
          <w:sz w:val="22"/>
          <w:szCs w:val="22"/>
        </w:rPr>
        <w:t xml:space="preserve">learn </w:t>
      </w:r>
      <w:r w:rsidRPr="00564698">
        <w:rPr>
          <w:rFonts w:ascii="Arial" w:hAnsi="Arial" w:cs="Arial"/>
          <w:sz w:val="22"/>
          <w:szCs w:val="22"/>
        </w:rPr>
        <w:t xml:space="preserve">not to hurt/upset other people with words and actions; </w:t>
      </w:r>
      <w:r>
        <w:rPr>
          <w:rFonts w:ascii="Arial" w:hAnsi="Arial" w:cs="Arial"/>
          <w:sz w:val="22"/>
          <w:szCs w:val="22"/>
        </w:rPr>
        <w:t xml:space="preserve">understand the </w:t>
      </w:r>
      <w:r w:rsidRPr="00564698">
        <w:rPr>
          <w:rFonts w:ascii="Arial" w:hAnsi="Arial" w:cs="Arial"/>
          <w:sz w:val="22"/>
          <w:szCs w:val="22"/>
        </w:rPr>
        <w:t>consequences of hurtful/discriminatory behaviour.</w:t>
      </w:r>
    </w:p>
    <w:p w14:paraId="5B95CD12" w14:textId="77777777" w:rsidR="00392081" w:rsidRDefault="00392081" w:rsidP="00392081">
      <w:pPr>
        <w:spacing w:line="360" w:lineRule="auto"/>
        <w:rPr>
          <w:rFonts w:ascii="Arial" w:hAnsi="Arial" w:cs="Arial"/>
          <w:b/>
          <w:sz w:val="22"/>
          <w:szCs w:val="22"/>
        </w:rPr>
      </w:pPr>
    </w:p>
    <w:p w14:paraId="3E410B5B" w14:textId="77777777" w:rsidR="00392081" w:rsidRPr="007F7E29" w:rsidRDefault="00392081" w:rsidP="00392081">
      <w:pPr>
        <w:spacing w:line="360" w:lineRule="auto"/>
        <w:rPr>
          <w:rFonts w:ascii="Arial" w:hAnsi="Arial" w:cs="Arial"/>
          <w:b/>
          <w:sz w:val="22"/>
          <w:szCs w:val="22"/>
        </w:rPr>
      </w:pPr>
      <w:r w:rsidRPr="007F7E29">
        <w:rPr>
          <w:rFonts w:ascii="Arial" w:hAnsi="Arial" w:cs="Arial"/>
          <w:b/>
          <w:sz w:val="22"/>
          <w:szCs w:val="22"/>
        </w:rPr>
        <w:t>Procedures</w:t>
      </w:r>
    </w:p>
    <w:p w14:paraId="5220BBB2" w14:textId="77777777" w:rsidR="00392081" w:rsidRDefault="00392081" w:rsidP="00392081">
      <w:pPr>
        <w:pStyle w:val="Default"/>
        <w:spacing w:line="360" w:lineRule="auto"/>
        <w:rPr>
          <w:rFonts w:ascii="Arial" w:hAnsi="Arial" w:cs="Arial"/>
          <w:b/>
          <w:color w:val="auto"/>
          <w:sz w:val="22"/>
          <w:szCs w:val="22"/>
        </w:rPr>
      </w:pPr>
    </w:p>
    <w:p w14:paraId="7DB291D9" w14:textId="77777777" w:rsidR="00392081" w:rsidRPr="00671E91" w:rsidRDefault="00392081" w:rsidP="00392081">
      <w:pPr>
        <w:pStyle w:val="Default"/>
        <w:spacing w:line="360" w:lineRule="auto"/>
        <w:rPr>
          <w:rFonts w:ascii="Arial" w:hAnsi="Arial" w:cs="Arial"/>
          <w:i/>
          <w:color w:val="auto"/>
          <w:sz w:val="22"/>
          <w:szCs w:val="22"/>
        </w:rPr>
      </w:pPr>
      <w:r w:rsidRPr="00671E91">
        <w:rPr>
          <w:rFonts w:ascii="Arial" w:hAnsi="Arial" w:cs="Arial"/>
          <w:i/>
          <w:color w:val="auto"/>
          <w:sz w:val="22"/>
          <w:szCs w:val="22"/>
        </w:rPr>
        <w:t>British Values</w:t>
      </w:r>
    </w:p>
    <w:p w14:paraId="5C1EF62F" w14:textId="77777777" w:rsidR="00392081" w:rsidRPr="00564698" w:rsidRDefault="00392081" w:rsidP="00392081">
      <w:pPr>
        <w:pStyle w:val="Default"/>
        <w:spacing w:line="360" w:lineRule="auto"/>
        <w:rPr>
          <w:rFonts w:ascii="Arial" w:hAnsi="Arial" w:cs="Arial"/>
          <w:color w:val="auto"/>
          <w:sz w:val="22"/>
          <w:szCs w:val="22"/>
        </w:rPr>
      </w:pPr>
      <w:r w:rsidRPr="00564698">
        <w:rPr>
          <w:rFonts w:ascii="Arial" w:hAnsi="Arial" w:cs="Arial"/>
          <w:color w:val="auto"/>
          <w:sz w:val="22"/>
          <w:szCs w:val="22"/>
        </w:rPr>
        <w:t xml:space="preserve">The fundamental British values of </w:t>
      </w:r>
      <w:r w:rsidRPr="00256DBC">
        <w:rPr>
          <w:rFonts w:ascii="Arial" w:hAnsi="Arial" w:cs="Arial"/>
          <w:i/>
          <w:color w:val="auto"/>
          <w:sz w:val="22"/>
          <w:szCs w:val="22"/>
        </w:rPr>
        <w:t>democracy, rule of law, individual liberty, mutual respect and tolerance for those with different faiths and beliefs</w:t>
      </w:r>
      <w:r w:rsidRPr="00564698">
        <w:rPr>
          <w:rFonts w:ascii="Arial" w:hAnsi="Arial" w:cs="Arial"/>
          <w:color w:val="auto"/>
          <w:sz w:val="22"/>
          <w:szCs w:val="22"/>
        </w:rPr>
        <w:t xml:space="preserve"> are already implicitly embedded in the 2014 </w:t>
      </w:r>
      <w:r>
        <w:rPr>
          <w:rFonts w:ascii="Arial" w:hAnsi="Arial" w:cs="Arial"/>
          <w:color w:val="auto"/>
          <w:sz w:val="22"/>
          <w:szCs w:val="22"/>
        </w:rPr>
        <w:t>EYFS</w:t>
      </w:r>
      <w:r w:rsidRPr="00564698">
        <w:rPr>
          <w:rFonts w:ascii="Arial" w:hAnsi="Arial" w:cs="Arial"/>
          <w:color w:val="auto"/>
          <w:sz w:val="22"/>
          <w:szCs w:val="22"/>
        </w:rPr>
        <w:t xml:space="preserve"> and are further clarified </w:t>
      </w:r>
      <w:r>
        <w:rPr>
          <w:rFonts w:ascii="Arial" w:hAnsi="Arial" w:cs="Arial"/>
          <w:color w:val="auto"/>
          <w:sz w:val="22"/>
          <w:szCs w:val="22"/>
        </w:rPr>
        <w:t>below,</w:t>
      </w:r>
      <w:r w:rsidRPr="00564698">
        <w:rPr>
          <w:rFonts w:ascii="Arial" w:hAnsi="Arial" w:cs="Arial"/>
          <w:color w:val="auto"/>
          <w:sz w:val="22"/>
          <w:szCs w:val="22"/>
        </w:rPr>
        <w:t xml:space="preserve"> based on </w:t>
      </w:r>
      <w:r>
        <w:rPr>
          <w:rFonts w:ascii="Arial" w:hAnsi="Arial" w:cs="Arial"/>
          <w:color w:val="auto"/>
          <w:sz w:val="22"/>
          <w:szCs w:val="22"/>
        </w:rPr>
        <w:t>the</w:t>
      </w:r>
      <w:r w:rsidRPr="00564698">
        <w:rPr>
          <w:rFonts w:ascii="Arial" w:hAnsi="Arial" w:cs="Arial"/>
          <w:color w:val="auto"/>
          <w:sz w:val="22"/>
          <w:szCs w:val="22"/>
        </w:rPr>
        <w:t xml:space="preserve"> </w:t>
      </w:r>
      <w:r w:rsidRPr="00564698">
        <w:rPr>
          <w:rFonts w:ascii="Arial" w:hAnsi="Arial" w:cs="Arial"/>
          <w:i/>
          <w:color w:val="auto"/>
          <w:sz w:val="22"/>
          <w:szCs w:val="22"/>
        </w:rPr>
        <w:t xml:space="preserve">Fundamental British </w:t>
      </w:r>
      <w:r>
        <w:rPr>
          <w:rFonts w:ascii="Arial" w:hAnsi="Arial" w:cs="Arial"/>
          <w:i/>
          <w:color w:val="auto"/>
          <w:sz w:val="22"/>
          <w:szCs w:val="22"/>
        </w:rPr>
        <w:t>V</w:t>
      </w:r>
      <w:r w:rsidRPr="00564698">
        <w:rPr>
          <w:rFonts w:ascii="Arial" w:hAnsi="Arial" w:cs="Arial"/>
          <w:i/>
          <w:color w:val="auto"/>
          <w:sz w:val="22"/>
          <w:szCs w:val="22"/>
        </w:rPr>
        <w:t>alues in the Early Years</w:t>
      </w:r>
      <w:r w:rsidRPr="00564698">
        <w:rPr>
          <w:rFonts w:ascii="Arial" w:hAnsi="Arial" w:cs="Arial"/>
          <w:color w:val="auto"/>
          <w:sz w:val="22"/>
          <w:szCs w:val="22"/>
        </w:rPr>
        <w:t xml:space="preserve"> </w:t>
      </w:r>
      <w:r>
        <w:rPr>
          <w:rFonts w:ascii="Arial" w:hAnsi="Arial" w:cs="Arial"/>
          <w:color w:val="auto"/>
          <w:sz w:val="22"/>
          <w:szCs w:val="22"/>
        </w:rPr>
        <w:t xml:space="preserve">guidance </w:t>
      </w:r>
      <w:r w:rsidRPr="00564698">
        <w:rPr>
          <w:rFonts w:ascii="Arial" w:hAnsi="Arial" w:cs="Arial"/>
          <w:color w:val="auto"/>
          <w:sz w:val="22"/>
          <w:szCs w:val="22"/>
        </w:rPr>
        <w:t>(</w:t>
      </w:r>
      <w:r>
        <w:rPr>
          <w:rFonts w:ascii="Arial" w:hAnsi="Arial" w:cs="Arial"/>
          <w:color w:val="auto"/>
          <w:sz w:val="22"/>
          <w:szCs w:val="22"/>
        </w:rPr>
        <w:t xml:space="preserve">Foundation Years </w:t>
      </w:r>
      <w:r w:rsidRPr="00564698">
        <w:rPr>
          <w:rFonts w:ascii="Arial" w:hAnsi="Arial" w:cs="Arial"/>
          <w:color w:val="auto"/>
          <w:sz w:val="22"/>
          <w:szCs w:val="22"/>
        </w:rPr>
        <w:t>2015)</w:t>
      </w:r>
      <w:r>
        <w:rPr>
          <w:rFonts w:ascii="Arial" w:hAnsi="Arial" w:cs="Arial"/>
          <w:color w:val="auto"/>
          <w:sz w:val="22"/>
          <w:szCs w:val="22"/>
        </w:rPr>
        <w:t>:</w:t>
      </w:r>
    </w:p>
    <w:p w14:paraId="0D2A7F79" w14:textId="77777777" w:rsidR="00392081" w:rsidRPr="00564698" w:rsidRDefault="00392081" w:rsidP="00392081">
      <w:pPr>
        <w:pStyle w:val="Default"/>
        <w:numPr>
          <w:ilvl w:val="0"/>
          <w:numId w:val="23"/>
        </w:numPr>
        <w:spacing w:line="360" w:lineRule="auto"/>
        <w:rPr>
          <w:rFonts w:ascii="Arial" w:hAnsi="Arial" w:cs="Arial"/>
          <w:color w:val="auto"/>
          <w:sz w:val="22"/>
          <w:szCs w:val="22"/>
        </w:rPr>
      </w:pPr>
      <w:r w:rsidRPr="00256DBC">
        <w:rPr>
          <w:rFonts w:ascii="Arial" w:hAnsi="Arial" w:cs="Arial"/>
          <w:i/>
          <w:color w:val="auto"/>
          <w:sz w:val="22"/>
          <w:szCs w:val="22"/>
        </w:rPr>
        <w:t>Democracy</w:t>
      </w:r>
      <w:r>
        <w:rPr>
          <w:rFonts w:ascii="Arial" w:hAnsi="Arial" w:cs="Arial"/>
          <w:color w:val="auto"/>
          <w:sz w:val="22"/>
          <w:szCs w:val="22"/>
        </w:rPr>
        <w:t>, or</w:t>
      </w:r>
      <w:r w:rsidRPr="00564698">
        <w:rPr>
          <w:rFonts w:ascii="Arial" w:hAnsi="Arial" w:cs="Arial"/>
          <w:color w:val="auto"/>
          <w:sz w:val="22"/>
          <w:szCs w:val="22"/>
        </w:rPr>
        <w:t xml:space="preserve"> making decisions together</w:t>
      </w:r>
      <w:r>
        <w:rPr>
          <w:rFonts w:ascii="Arial" w:hAnsi="Arial" w:cs="Arial"/>
          <w:color w:val="auto"/>
          <w:sz w:val="22"/>
          <w:szCs w:val="22"/>
        </w:rPr>
        <w:t xml:space="preserve"> (through the prime area of Personal, Social and Emotional Development)</w:t>
      </w:r>
    </w:p>
    <w:p w14:paraId="62C7E866" w14:textId="77777777" w:rsidR="00392081" w:rsidRPr="00564698" w:rsidRDefault="00392081" w:rsidP="00392081">
      <w:pPr>
        <w:pStyle w:val="Default"/>
        <w:numPr>
          <w:ilvl w:val="0"/>
          <w:numId w:val="24"/>
        </w:numPr>
        <w:spacing w:line="360" w:lineRule="auto"/>
        <w:rPr>
          <w:rFonts w:ascii="Arial" w:hAnsi="Arial" w:cs="Arial"/>
          <w:color w:val="auto"/>
          <w:sz w:val="22"/>
          <w:szCs w:val="22"/>
        </w:rPr>
      </w:pPr>
      <w:r w:rsidRPr="00564698">
        <w:rPr>
          <w:rFonts w:ascii="Arial" w:hAnsi="Arial" w:cs="Arial"/>
          <w:color w:val="auto"/>
          <w:sz w:val="22"/>
          <w:szCs w:val="22"/>
        </w:rPr>
        <w:t xml:space="preserve">As part of the focus on self-confidence and self-awareness, practitioners encourage children to see their role in the bigger picture, encouraging </w:t>
      </w:r>
      <w:r>
        <w:rPr>
          <w:rFonts w:ascii="Arial" w:hAnsi="Arial" w:cs="Arial"/>
          <w:color w:val="auto"/>
          <w:sz w:val="22"/>
          <w:szCs w:val="22"/>
        </w:rPr>
        <w:t>them</w:t>
      </w:r>
      <w:r w:rsidRPr="00564698">
        <w:rPr>
          <w:rFonts w:ascii="Arial" w:hAnsi="Arial" w:cs="Arial"/>
          <w:color w:val="auto"/>
          <w:sz w:val="22"/>
          <w:szCs w:val="22"/>
        </w:rPr>
        <w:t xml:space="preserve"> to know </w:t>
      </w:r>
      <w:r>
        <w:rPr>
          <w:rFonts w:ascii="Arial" w:hAnsi="Arial" w:cs="Arial"/>
          <w:color w:val="auto"/>
          <w:sz w:val="22"/>
          <w:szCs w:val="22"/>
        </w:rPr>
        <w:t xml:space="preserve">that </w:t>
      </w:r>
      <w:r w:rsidRPr="00564698">
        <w:rPr>
          <w:rFonts w:ascii="Arial" w:hAnsi="Arial" w:cs="Arial"/>
          <w:color w:val="auto"/>
          <w:sz w:val="22"/>
          <w:szCs w:val="22"/>
        </w:rPr>
        <w:t xml:space="preserve">their views count, </w:t>
      </w:r>
      <w:r>
        <w:rPr>
          <w:rFonts w:ascii="Arial" w:hAnsi="Arial" w:cs="Arial"/>
          <w:color w:val="auto"/>
          <w:sz w:val="22"/>
          <w:szCs w:val="22"/>
        </w:rPr>
        <w:t xml:space="preserve">to </w:t>
      </w:r>
      <w:r w:rsidRPr="00564698">
        <w:rPr>
          <w:rFonts w:ascii="Arial" w:hAnsi="Arial" w:cs="Arial"/>
          <w:color w:val="auto"/>
          <w:sz w:val="22"/>
          <w:szCs w:val="22"/>
        </w:rPr>
        <w:t>value each other’s views and values</w:t>
      </w:r>
      <w:r>
        <w:rPr>
          <w:rFonts w:ascii="Arial" w:hAnsi="Arial" w:cs="Arial"/>
          <w:color w:val="auto"/>
          <w:sz w:val="22"/>
          <w:szCs w:val="22"/>
        </w:rPr>
        <w:t>,</w:t>
      </w:r>
      <w:r w:rsidRPr="00564698">
        <w:rPr>
          <w:rFonts w:ascii="Arial" w:hAnsi="Arial" w:cs="Arial"/>
          <w:color w:val="auto"/>
          <w:sz w:val="22"/>
          <w:szCs w:val="22"/>
        </w:rPr>
        <w:t xml:space="preserve"> and talk about their feelings, for example</w:t>
      </w:r>
      <w:r>
        <w:rPr>
          <w:rFonts w:ascii="Arial" w:hAnsi="Arial" w:cs="Arial"/>
          <w:color w:val="auto"/>
          <w:sz w:val="22"/>
          <w:szCs w:val="22"/>
        </w:rPr>
        <w:t>, recognising</w:t>
      </w:r>
      <w:r w:rsidRPr="00564698">
        <w:rPr>
          <w:rFonts w:ascii="Arial" w:hAnsi="Arial" w:cs="Arial"/>
          <w:color w:val="auto"/>
          <w:sz w:val="22"/>
          <w:szCs w:val="22"/>
        </w:rPr>
        <w:t xml:space="preserve"> when they do or do not need help.</w:t>
      </w:r>
    </w:p>
    <w:p w14:paraId="5C77C290" w14:textId="77777777" w:rsidR="00392081" w:rsidRPr="00564698" w:rsidRDefault="00392081" w:rsidP="00392081">
      <w:pPr>
        <w:pStyle w:val="Default"/>
        <w:numPr>
          <w:ilvl w:val="0"/>
          <w:numId w:val="24"/>
        </w:numPr>
        <w:spacing w:line="360" w:lineRule="auto"/>
        <w:rPr>
          <w:rFonts w:ascii="Arial" w:hAnsi="Arial" w:cs="Arial"/>
          <w:color w:val="auto"/>
          <w:sz w:val="22"/>
          <w:szCs w:val="22"/>
        </w:rPr>
      </w:pPr>
      <w:r w:rsidRPr="00564698">
        <w:rPr>
          <w:rFonts w:ascii="Arial" w:hAnsi="Arial" w:cs="Arial"/>
          <w:color w:val="auto"/>
          <w:sz w:val="22"/>
          <w:szCs w:val="22"/>
        </w:rPr>
        <w:lastRenderedPageBreak/>
        <w:t>Practitioners support the decisions that children make and provide activities that involve turn-taking, sharing and collaboration. Children are given opportunities to develop enquiring minds in an atmosphere where questions are valued.</w:t>
      </w:r>
    </w:p>
    <w:p w14:paraId="36BB605D" w14:textId="77777777" w:rsidR="00392081" w:rsidRDefault="00392081" w:rsidP="00392081">
      <w:pPr>
        <w:pStyle w:val="Default"/>
        <w:numPr>
          <w:ilvl w:val="0"/>
          <w:numId w:val="29"/>
        </w:numPr>
        <w:spacing w:line="360" w:lineRule="auto"/>
        <w:rPr>
          <w:rFonts w:ascii="Arial" w:hAnsi="Arial" w:cs="Arial"/>
          <w:color w:val="auto"/>
          <w:sz w:val="22"/>
          <w:szCs w:val="22"/>
        </w:rPr>
      </w:pPr>
      <w:r w:rsidRPr="00186DF1">
        <w:rPr>
          <w:rFonts w:ascii="Arial" w:hAnsi="Arial" w:cs="Arial"/>
          <w:i/>
          <w:color w:val="auto"/>
          <w:sz w:val="22"/>
          <w:szCs w:val="22"/>
        </w:rPr>
        <w:t>Rule of law</w:t>
      </w:r>
      <w:r w:rsidRPr="00D6319E">
        <w:rPr>
          <w:rFonts w:ascii="Arial" w:hAnsi="Arial" w:cs="Arial"/>
          <w:color w:val="auto"/>
          <w:sz w:val="22"/>
          <w:szCs w:val="22"/>
        </w:rPr>
        <w:t>, or</w:t>
      </w:r>
      <w:r w:rsidRPr="00186DF1">
        <w:rPr>
          <w:rFonts w:ascii="Arial" w:hAnsi="Arial" w:cs="Arial"/>
          <w:color w:val="auto"/>
          <w:sz w:val="22"/>
          <w:szCs w:val="22"/>
        </w:rPr>
        <w:t xml:space="preserve"> understanding that rules matter</w:t>
      </w:r>
      <w:r>
        <w:rPr>
          <w:rFonts w:ascii="Arial" w:hAnsi="Arial" w:cs="Arial"/>
          <w:color w:val="auto"/>
          <w:sz w:val="22"/>
          <w:szCs w:val="22"/>
        </w:rPr>
        <w:t xml:space="preserve"> (through the prime area of Personal, Social and Emotional Development)</w:t>
      </w:r>
    </w:p>
    <w:p w14:paraId="62354F80" w14:textId="77777777" w:rsidR="00392081" w:rsidRPr="00186DF1" w:rsidRDefault="00392081" w:rsidP="00392081">
      <w:pPr>
        <w:pStyle w:val="Default"/>
        <w:numPr>
          <w:ilvl w:val="0"/>
          <w:numId w:val="25"/>
        </w:numPr>
        <w:spacing w:line="360" w:lineRule="auto"/>
        <w:rPr>
          <w:rFonts w:ascii="Arial" w:hAnsi="Arial" w:cs="Arial"/>
          <w:color w:val="auto"/>
          <w:sz w:val="22"/>
          <w:szCs w:val="22"/>
        </w:rPr>
      </w:pPr>
      <w:r w:rsidRPr="00186DF1">
        <w:rPr>
          <w:rFonts w:ascii="Arial" w:hAnsi="Arial" w:cs="Arial"/>
          <w:color w:val="auto"/>
          <w:sz w:val="22"/>
          <w:szCs w:val="22"/>
        </w:rPr>
        <w:t>Practitioners ensure that children understand their own and others’ behaviour and its consequence.</w:t>
      </w:r>
    </w:p>
    <w:p w14:paraId="66793F92" w14:textId="77777777" w:rsidR="00392081" w:rsidRPr="00564698" w:rsidRDefault="00392081" w:rsidP="00392081">
      <w:pPr>
        <w:pStyle w:val="Default"/>
        <w:numPr>
          <w:ilvl w:val="0"/>
          <w:numId w:val="25"/>
        </w:numPr>
        <w:spacing w:line="360" w:lineRule="auto"/>
        <w:rPr>
          <w:rFonts w:ascii="Arial" w:hAnsi="Arial" w:cs="Arial"/>
          <w:color w:val="auto"/>
          <w:sz w:val="22"/>
          <w:szCs w:val="22"/>
        </w:rPr>
      </w:pPr>
      <w:r w:rsidRPr="00564698">
        <w:rPr>
          <w:rFonts w:ascii="Arial" w:hAnsi="Arial" w:cs="Arial"/>
          <w:color w:val="auto"/>
          <w:sz w:val="22"/>
          <w:szCs w:val="22"/>
        </w:rPr>
        <w:t>Practitioners collaborate with children to create rules and the codes of behaviour, for example, the rules about tidying up, and ensure that all children understand rules apply to everyone.</w:t>
      </w:r>
    </w:p>
    <w:p w14:paraId="5F86D5A4" w14:textId="77777777" w:rsidR="00392081" w:rsidRPr="00564698" w:rsidRDefault="00392081" w:rsidP="00392081">
      <w:pPr>
        <w:pStyle w:val="Default"/>
        <w:numPr>
          <w:ilvl w:val="0"/>
          <w:numId w:val="23"/>
        </w:numPr>
        <w:spacing w:line="360" w:lineRule="auto"/>
        <w:rPr>
          <w:rFonts w:ascii="Arial" w:hAnsi="Arial" w:cs="Arial"/>
          <w:b/>
          <w:color w:val="auto"/>
          <w:sz w:val="22"/>
          <w:szCs w:val="22"/>
        </w:rPr>
      </w:pPr>
      <w:r w:rsidRPr="00DF383C">
        <w:rPr>
          <w:rFonts w:ascii="Arial" w:hAnsi="Arial" w:cs="Arial"/>
          <w:i/>
          <w:color w:val="auto"/>
          <w:sz w:val="22"/>
          <w:szCs w:val="22"/>
        </w:rPr>
        <w:t>Individual liberty</w:t>
      </w:r>
      <w:r>
        <w:rPr>
          <w:rFonts w:ascii="Arial" w:hAnsi="Arial" w:cs="Arial"/>
          <w:b/>
          <w:color w:val="auto"/>
          <w:sz w:val="22"/>
          <w:szCs w:val="22"/>
        </w:rPr>
        <w:t>,</w:t>
      </w:r>
      <w:r w:rsidRPr="00564698">
        <w:rPr>
          <w:rFonts w:ascii="Arial" w:hAnsi="Arial" w:cs="Arial"/>
          <w:b/>
          <w:color w:val="auto"/>
          <w:sz w:val="22"/>
          <w:szCs w:val="22"/>
        </w:rPr>
        <w:t xml:space="preserve"> </w:t>
      </w:r>
      <w:r>
        <w:rPr>
          <w:rFonts w:ascii="Arial" w:hAnsi="Arial" w:cs="Arial"/>
          <w:b/>
          <w:color w:val="auto"/>
          <w:sz w:val="22"/>
          <w:szCs w:val="22"/>
        </w:rPr>
        <w:t xml:space="preserve">or </w:t>
      </w:r>
      <w:r w:rsidRPr="00564698">
        <w:rPr>
          <w:rFonts w:ascii="Arial" w:hAnsi="Arial" w:cs="Arial"/>
          <w:color w:val="auto"/>
          <w:sz w:val="22"/>
          <w:szCs w:val="22"/>
        </w:rPr>
        <w:t>freedom for all</w:t>
      </w:r>
      <w:r>
        <w:rPr>
          <w:rFonts w:ascii="Arial" w:hAnsi="Arial" w:cs="Arial"/>
          <w:color w:val="auto"/>
          <w:sz w:val="22"/>
          <w:szCs w:val="22"/>
        </w:rPr>
        <w:t xml:space="preserve"> (through the prime areas of Personal, Social and Emotional Development, and Understanding the World)</w:t>
      </w:r>
    </w:p>
    <w:p w14:paraId="64C7CF81" w14:textId="77777777" w:rsidR="00392081" w:rsidRPr="00564698" w:rsidRDefault="00392081" w:rsidP="00392081">
      <w:pPr>
        <w:pStyle w:val="Default"/>
        <w:numPr>
          <w:ilvl w:val="0"/>
          <w:numId w:val="26"/>
        </w:numPr>
        <w:spacing w:line="360" w:lineRule="auto"/>
        <w:rPr>
          <w:rFonts w:ascii="Arial" w:hAnsi="Arial" w:cs="Arial"/>
          <w:color w:val="auto"/>
          <w:sz w:val="22"/>
          <w:szCs w:val="22"/>
        </w:rPr>
      </w:pPr>
      <w:r w:rsidRPr="00564698">
        <w:rPr>
          <w:rFonts w:ascii="Arial" w:hAnsi="Arial" w:cs="Arial"/>
          <w:color w:val="auto"/>
          <w:sz w:val="22"/>
          <w:szCs w:val="22"/>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63A0011E" w14:textId="77777777" w:rsidR="00392081" w:rsidRPr="00564698" w:rsidRDefault="00392081" w:rsidP="00392081">
      <w:pPr>
        <w:pStyle w:val="Default"/>
        <w:numPr>
          <w:ilvl w:val="0"/>
          <w:numId w:val="26"/>
        </w:numPr>
        <w:spacing w:line="360" w:lineRule="auto"/>
        <w:rPr>
          <w:rFonts w:ascii="Arial" w:hAnsi="Arial" w:cs="Arial"/>
          <w:color w:val="auto"/>
          <w:sz w:val="22"/>
          <w:szCs w:val="22"/>
        </w:rPr>
      </w:pPr>
      <w:r w:rsidRPr="00564698">
        <w:rPr>
          <w:rFonts w:ascii="Arial" w:hAnsi="Arial" w:cs="Arial"/>
          <w:color w:val="auto"/>
          <w:sz w:val="22"/>
          <w:szCs w:val="22"/>
        </w:rPr>
        <w:t>Practitioners encourage a range of experiences that allow children to explore the language of feelings and responsibility, reflect on their differences and understand we are free to have different opinions, for example discuss</w:t>
      </w:r>
      <w:r>
        <w:rPr>
          <w:rFonts w:ascii="Arial" w:hAnsi="Arial" w:cs="Arial"/>
          <w:color w:val="auto"/>
          <w:sz w:val="22"/>
          <w:szCs w:val="22"/>
        </w:rPr>
        <w:t xml:space="preserve">ing </w:t>
      </w:r>
      <w:r w:rsidRPr="00564698">
        <w:rPr>
          <w:rFonts w:ascii="Arial" w:hAnsi="Arial" w:cs="Arial"/>
          <w:color w:val="auto"/>
          <w:sz w:val="22"/>
          <w:szCs w:val="22"/>
        </w:rPr>
        <w:t>in a small group what they feel about transferring into Reception Class.</w:t>
      </w:r>
    </w:p>
    <w:p w14:paraId="6F309EE5" w14:textId="77777777" w:rsidR="00392081" w:rsidRPr="00564698" w:rsidRDefault="00392081" w:rsidP="00392081">
      <w:pPr>
        <w:pStyle w:val="Default"/>
        <w:numPr>
          <w:ilvl w:val="0"/>
          <w:numId w:val="23"/>
        </w:numPr>
        <w:spacing w:line="360" w:lineRule="auto"/>
        <w:rPr>
          <w:rFonts w:ascii="Arial" w:hAnsi="Arial" w:cs="Arial"/>
          <w:color w:val="auto"/>
          <w:sz w:val="22"/>
          <w:szCs w:val="22"/>
        </w:rPr>
      </w:pPr>
      <w:r w:rsidRPr="00DF383C">
        <w:rPr>
          <w:rFonts w:ascii="Arial" w:hAnsi="Arial" w:cs="Arial"/>
          <w:i/>
          <w:color w:val="auto"/>
          <w:sz w:val="22"/>
          <w:szCs w:val="22"/>
        </w:rPr>
        <w:t>Mutual respect and tolerance</w:t>
      </w:r>
      <w:r>
        <w:rPr>
          <w:rFonts w:ascii="Arial" w:hAnsi="Arial" w:cs="Arial"/>
          <w:color w:val="auto"/>
          <w:sz w:val="22"/>
          <w:szCs w:val="22"/>
        </w:rPr>
        <w:t>, or</w:t>
      </w:r>
      <w:r w:rsidRPr="00564698">
        <w:rPr>
          <w:rFonts w:ascii="Arial" w:hAnsi="Arial" w:cs="Arial"/>
          <w:color w:val="auto"/>
          <w:sz w:val="22"/>
          <w:szCs w:val="22"/>
        </w:rPr>
        <w:t xml:space="preserve"> treat</w:t>
      </w:r>
      <w:r>
        <w:rPr>
          <w:rFonts w:ascii="Arial" w:hAnsi="Arial" w:cs="Arial"/>
          <w:color w:val="auto"/>
          <w:sz w:val="22"/>
          <w:szCs w:val="22"/>
        </w:rPr>
        <w:t>ing</w:t>
      </w:r>
      <w:r w:rsidRPr="00564698">
        <w:rPr>
          <w:rFonts w:ascii="Arial" w:hAnsi="Arial" w:cs="Arial"/>
          <w:color w:val="auto"/>
          <w:sz w:val="22"/>
          <w:szCs w:val="22"/>
        </w:rPr>
        <w:t xml:space="preserve"> others as you want to be treated </w:t>
      </w:r>
      <w:r>
        <w:rPr>
          <w:rFonts w:ascii="Arial" w:hAnsi="Arial" w:cs="Arial"/>
          <w:color w:val="auto"/>
          <w:sz w:val="22"/>
          <w:szCs w:val="22"/>
        </w:rPr>
        <w:t>(through the prime areas of Personal, Social and Emotional Development, and Understanding the World)</w:t>
      </w:r>
    </w:p>
    <w:p w14:paraId="482C4AD4" w14:textId="77777777" w:rsidR="00392081" w:rsidRPr="00564698" w:rsidRDefault="00392081" w:rsidP="00392081">
      <w:pPr>
        <w:pStyle w:val="Default"/>
        <w:numPr>
          <w:ilvl w:val="0"/>
          <w:numId w:val="27"/>
        </w:numPr>
        <w:spacing w:line="360" w:lineRule="auto"/>
        <w:rPr>
          <w:rFonts w:ascii="Arial" w:hAnsi="Arial" w:cs="Arial"/>
          <w:color w:val="auto"/>
          <w:sz w:val="22"/>
          <w:szCs w:val="22"/>
        </w:rPr>
      </w:pPr>
      <w:r>
        <w:rPr>
          <w:rFonts w:ascii="Arial" w:hAnsi="Arial" w:cs="Arial"/>
          <w:color w:val="auto"/>
          <w:sz w:val="22"/>
          <w:szCs w:val="22"/>
        </w:rPr>
        <w:t>Practitioners</w:t>
      </w:r>
      <w:r w:rsidRPr="00564698">
        <w:rPr>
          <w:rFonts w:ascii="Arial" w:hAnsi="Arial" w:cs="Arial"/>
          <w:color w:val="auto"/>
          <w:sz w:val="22"/>
          <w:szCs w:val="22"/>
        </w:rPr>
        <w:t xml:space="preserve"> create an ethos of inclusivity and tolerance where views, faiths, cultures and races are </w:t>
      </w:r>
      <w:proofErr w:type="gramStart"/>
      <w:r w:rsidRPr="00564698">
        <w:rPr>
          <w:rFonts w:ascii="Arial" w:hAnsi="Arial" w:cs="Arial"/>
          <w:color w:val="auto"/>
          <w:sz w:val="22"/>
          <w:szCs w:val="22"/>
        </w:rPr>
        <w:t>valued</w:t>
      </w:r>
      <w:proofErr w:type="gramEnd"/>
      <w:r w:rsidRPr="00564698">
        <w:rPr>
          <w:rFonts w:ascii="Arial" w:hAnsi="Arial" w:cs="Arial"/>
          <w:color w:val="auto"/>
          <w:sz w:val="22"/>
          <w:szCs w:val="22"/>
        </w:rPr>
        <w:t xml:space="preserve"> and children are engaged with the wider community</w:t>
      </w:r>
      <w:r>
        <w:rPr>
          <w:rFonts w:ascii="Arial" w:hAnsi="Arial" w:cs="Arial"/>
          <w:color w:val="auto"/>
          <w:sz w:val="22"/>
          <w:szCs w:val="22"/>
        </w:rPr>
        <w:t>.</w:t>
      </w:r>
    </w:p>
    <w:p w14:paraId="2EDC03B5" w14:textId="77777777" w:rsidR="00392081" w:rsidRPr="00564698" w:rsidRDefault="00392081" w:rsidP="00392081">
      <w:pPr>
        <w:pStyle w:val="Default"/>
        <w:numPr>
          <w:ilvl w:val="0"/>
          <w:numId w:val="27"/>
        </w:numPr>
        <w:spacing w:line="360" w:lineRule="auto"/>
        <w:rPr>
          <w:rFonts w:ascii="Arial" w:hAnsi="Arial" w:cs="Arial"/>
          <w:color w:val="auto"/>
          <w:sz w:val="22"/>
          <w:szCs w:val="22"/>
        </w:rPr>
      </w:pPr>
      <w:r w:rsidRPr="00564698">
        <w:rPr>
          <w:rFonts w:ascii="Arial" w:hAnsi="Arial" w:cs="Arial"/>
          <w:color w:val="auto"/>
          <w:sz w:val="22"/>
          <w:szCs w:val="22"/>
        </w:rPr>
        <w:t>Children should acquire tolerance, appreciation and respect for their own and other cultures; know about similarities and differences between themselves</w:t>
      </w:r>
      <w:r>
        <w:rPr>
          <w:rFonts w:ascii="Arial" w:hAnsi="Arial" w:cs="Arial"/>
          <w:color w:val="auto"/>
          <w:sz w:val="22"/>
          <w:szCs w:val="22"/>
        </w:rPr>
        <w:t xml:space="preserve"> and</w:t>
      </w:r>
      <w:r w:rsidRPr="00564698">
        <w:rPr>
          <w:rFonts w:ascii="Arial" w:hAnsi="Arial" w:cs="Arial"/>
          <w:color w:val="auto"/>
          <w:sz w:val="22"/>
          <w:szCs w:val="22"/>
        </w:rPr>
        <w:t xml:space="preserve"> others</w:t>
      </w:r>
      <w:r>
        <w:rPr>
          <w:rFonts w:ascii="Arial" w:hAnsi="Arial" w:cs="Arial"/>
          <w:color w:val="auto"/>
          <w:sz w:val="22"/>
          <w:szCs w:val="22"/>
        </w:rPr>
        <w:t>,</w:t>
      </w:r>
      <w:r w:rsidRPr="00564698">
        <w:rPr>
          <w:rFonts w:ascii="Arial" w:hAnsi="Arial" w:cs="Arial"/>
          <w:color w:val="auto"/>
          <w:sz w:val="22"/>
          <w:szCs w:val="22"/>
        </w:rPr>
        <w:t xml:space="preserve"> and among families, faiths, communities, cultures and traditions.</w:t>
      </w:r>
    </w:p>
    <w:p w14:paraId="1D816C3D" w14:textId="77777777" w:rsidR="00392081" w:rsidRPr="00557F39" w:rsidRDefault="00392081" w:rsidP="00392081">
      <w:pPr>
        <w:pStyle w:val="Default"/>
        <w:numPr>
          <w:ilvl w:val="0"/>
          <w:numId w:val="27"/>
        </w:numPr>
        <w:spacing w:line="360" w:lineRule="auto"/>
        <w:rPr>
          <w:rFonts w:ascii="Arial" w:hAnsi="Arial" w:cs="Arial"/>
          <w:color w:val="auto"/>
          <w:sz w:val="22"/>
          <w:szCs w:val="22"/>
        </w:rPr>
      </w:pPr>
      <w:r w:rsidRPr="00557F39">
        <w:rPr>
          <w:rFonts w:ascii="Arial" w:hAnsi="Arial" w:cs="Arial"/>
          <w:color w:val="auto"/>
          <w:sz w:val="22"/>
          <w:szCs w:val="22"/>
        </w:rPr>
        <w:t>Practitioners encourage and explain the importance of tolerant behaviours</w:t>
      </w:r>
      <w:r>
        <w:rPr>
          <w:rFonts w:ascii="Arial" w:hAnsi="Arial" w:cs="Arial"/>
          <w:color w:val="auto"/>
          <w:sz w:val="22"/>
          <w:szCs w:val="22"/>
        </w:rPr>
        <w:t>,</w:t>
      </w:r>
      <w:r w:rsidRPr="00557F39">
        <w:rPr>
          <w:rFonts w:ascii="Arial" w:hAnsi="Arial" w:cs="Arial"/>
          <w:color w:val="auto"/>
          <w:sz w:val="22"/>
          <w:szCs w:val="22"/>
        </w:rPr>
        <w:t xml:space="preserve"> such as sharing and respecting other’s opinions.</w:t>
      </w:r>
    </w:p>
    <w:p w14:paraId="75CC0C03" w14:textId="77777777" w:rsidR="00392081" w:rsidRPr="00564698" w:rsidRDefault="00392081" w:rsidP="00392081">
      <w:pPr>
        <w:pStyle w:val="Default"/>
        <w:numPr>
          <w:ilvl w:val="0"/>
          <w:numId w:val="27"/>
        </w:numPr>
        <w:spacing w:line="360" w:lineRule="auto"/>
        <w:rPr>
          <w:rFonts w:ascii="Arial" w:hAnsi="Arial" w:cs="Arial"/>
          <w:color w:val="auto"/>
          <w:sz w:val="22"/>
          <w:szCs w:val="22"/>
        </w:rPr>
      </w:pPr>
      <w:r w:rsidRPr="00564698">
        <w:rPr>
          <w:rFonts w:ascii="Arial" w:hAnsi="Arial" w:cs="Arial"/>
          <w:color w:val="auto"/>
          <w:sz w:val="22"/>
          <w:szCs w:val="22"/>
        </w:rPr>
        <w:t>Practitioners promote diverse attitudes and challenge stereotypes, for example, sharing stories that reflect and value the diversity of children’s experiences and providing resources and activities that challenge gender, cultural</w:t>
      </w:r>
      <w:r>
        <w:rPr>
          <w:rFonts w:ascii="Arial" w:hAnsi="Arial" w:cs="Arial"/>
          <w:color w:val="auto"/>
          <w:sz w:val="22"/>
          <w:szCs w:val="22"/>
        </w:rPr>
        <w:t xml:space="preserve"> or </w:t>
      </w:r>
      <w:r w:rsidRPr="00564698">
        <w:rPr>
          <w:rFonts w:ascii="Arial" w:hAnsi="Arial" w:cs="Arial"/>
          <w:color w:val="auto"/>
          <w:sz w:val="22"/>
          <w:szCs w:val="22"/>
        </w:rPr>
        <w:t>racial stereotyping.</w:t>
      </w:r>
    </w:p>
    <w:p w14:paraId="2CB01A6F" w14:textId="77777777" w:rsidR="00392081" w:rsidRPr="00BB6419" w:rsidRDefault="00392081" w:rsidP="00392081">
      <w:pPr>
        <w:pStyle w:val="Default"/>
        <w:numPr>
          <w:ilvl w:val="0"/>
          <w:numId w:val="23"/>
        </w:numPr>
        <w:spacing w:line="360" w:lineRule="auto"/>
        <w:rPr>
          <w:rFonts w:ascii="Arial" w:hAnsi="Arial" w:cs="Arial"/>
          <w:i/>
          <w:color w:val="auto"/>
          <w:sz w:val="22"/>
          <w:szCs w:val="22"/>
        </w:rPr>
      </w:pPr>
      <w:r w:rsidRPr="00BB6419">
        <w:rPr>
          <w:rFonts w:ascii="Arial" w:hAnsi="Arial" w:cs="Arial"/>
          <w:i/>
          <w:color w:val="auto"/>
          <w:sz w:val="22"/>
          <w:szCs w:val="22"/>
        </w:rPr>
        <w:t xml:space="preserve">In </w:t>
      </w:r>
      <w:r>
        <w:rPr>
          <w:rFonts w:ascii="Arial" w:hAnsi="Arial" w:cs="Arial"/>
          <w:i/>
          <w:color w:val="auto"/>
          <w:sz w:val="22"/>
          <w:szCs w:val="22"/>
        </w:rPr>
        <w:t>our</w:t>
      </w:r>
      <w:r w:rsidRPr="00BB6419">
        <w:rPr>
          <w:rFonts w:ascii="Arial" w:hAnsi="Arial" w:cs="Arial"/>
          <w:i/>
          <w:color w:val="auto"/>
          <w:sz w:val="22"/>
          <w:szCs w:val="22"/>
        </w:rPr>
        <w:t xml:space="preserve"> setting it is not acceptable to:</w:t>
      </w:r>
    </w:p>
    <w:p w14:paraId="4426F9E3" w14:textId="77777777" w:rsidR="00392081" w:rsidRPr="00564698" w:rsidRDefault="00392081" w:rsidP="00392081">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actively promot</w:t>
      </w:r>
      <w:r>
        <w:rPr>
          <w:rFonts w:ascii="Arial" w:hAnsi="Arial" w:cs="Arial"/>
          <w:color w:val="auto"/>
          <w:sz w:val="22"/>
          <w:szCs w:val="22"/>
        </w:rPr>
        <w:t>e</w:t>
      </w:r>
      <w:r w:rsidRPr="00564698">
        <w:rPr>
          <w:rFonts w:ascii="Arial" w:hAnsi="Arial" w:cs="Arial"/>
          <w:color w:val="auto"/>
          <w:sz w:val="22"/>
          <w:szCs w:val="22"/>
        </w:rPr>
        <w:t xml:space="preserve"> intolerance of other faiths, cultures and races</w:t>
      </w:r>
    </w:p>
    <w:p w14:paraId="38B27339" w14:textId="77777777" w:rsidR="00392081" w:rsidRPr="00564698" w:rsidRDefault="00392081" w:rsidP="00392081">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fail to challenge gender stereotypes and routinely segregate girls and boys</w:t>
      </w:r>
    </w:p>
    <w:p w14:paraId="563D4EFB" w14:textId="77777777" w:rsidR="00392081" w:rsidRPr="00564698" w:rsidRDefault="00392081" w:rsidP="00392081">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isolate children from their wider community</w:t>
      </w:r>
    </w:p>
    <w:p w14:paraId="317A991B" w14:textId="77777777" w:rsidR="00392081" w:rsidRPr="00564698" w:rsidRDefault="00392081" w:rsidP="00392081">
      <w:pPr>
        <w:pStyle w:val="Default"/>
        <w:numPr>
          <w:ilvl w:val="0"/>
          <w:numId w:val="28"/>
        </w:numPr>
        <w:spacing w:line="360" w:lineRule="auto"/>
        <w:rPr>
          <w:rFonts w:ascii="Arial" w:hAnsi="Arial" w:cs="Arial"/>
          <w:color w:val="auto"/>
          <w:sz w:val="22"/>
          <w:szCs w:val="22"/>
        </w:rPr>
      </w:pPr>
      <w:r w:rsidRPr="00564698">
        <w:rPr>
          <w:rFonts w:ascii="Arial" w:hAnsi="Arial" w:cs="Arial"/>
          <w:color w:val="auto"/>
          <w:sz w:val="22"/>
          <w:szCs w:val="22"/>
        </w:rPr>
        <w:t>fail to challenge behaviours (whether of staff, children or parents) that are not in line with the fundamental British values of democracy, rule of law, individual liberty, mutual respect and tolerance for those with different faiths and beliefs</w:t>
      </w:r>
    </w:p>
    <w:p w14:paraId="13CB595B" w14:textId="77777777" w:rsidR="00392081" w:rsidRDefault="00392081" w:rsidP="00392081">
      <w:pPr>
        <w:pStyle w:val="Default"/>
        <w:spacing w:line="360" w:lineRule="auto"/>
        <w:rPr>
          <w:rFonts w:ascii="Arial" w:hAnsi="Arial" w:cs="Arial"/>
          <w:b/>
          <w:color w:val="auto"/>
          <w:sz w:val="22"/>
          <w:szCs w:val="22"/>
        </w:rPr>
      </w:pPr>
    </w:p>
    <w:p w14:paraId="1167B4F1" w14:textId="77777777" w:rsidR="00392081" w:rsidRDefault="00392081" w:rsidP="00392081">
      <w:pPr>
        <w:pStyle w:val="Default"/>
        <w:spacing w:line="360" w:lineRule="auto"/>
        <w:rPr>
          <w:rFonts w:ascii="Arial" w:hAnsi="Arial" w:cs="Arial"/>
          <w:b/>
          <w:color w:val="auto"/>
          <w:sz w:val="22"/>
          <w:szCs w:val="22"/>
        </w:rPr>
      </w:pPr>
      <w:r w:rsidRPr="00DF383C">
        <w:rPr>
          <w:rFonts w:ascii="Arial" w:hAnsi="Arial" w:cs="Arial"/>
          <w:i/>
          <w:color w:val="auto"/>
          <w:sz w:val="22"/>
          <w:szCs w:val="22"/>
        </w:rPr>
        <w:lastRenderedPageBreak/>
        <w:t>Prevent Strategy</w:t>
      </w:r>
    </w:p>
    <w:p w14:paraId="78A4735A" w14:textId="77777777" w:rsidR="00392081" w:rsidRDefault="00392081" w:rsidP="00392081">
      <w:pPr>
        <w:pStyle w:val="Default"/>
        <w:spacing w:line="360" w:lineRule="auto"/>
        <w:rPr>
          <w:rFonts w:ascii="Arial" w:hAnsi="Arial" w:cs="Arial"/>
          <w:color w:val="auto"/>
          <w:sz w:val="22"/>
          <w:szCs w:val="22"/>
        </w:rPr>
      </w:pPr>
      <w:r>
        <w:rPr>
          <w:rFonts w:ascii="Arial" w:hAnsi="Arial" w:cs="Arial"/>
          <w:color w:val="auto"/>
          <w:sz w:val="22"/>
          <w:szCs w:val="22"/>
        </w:rPr>
        <w:t>Under t</w:t>
      </w:r>
      <w:r w:rsidRPr="00564698">
        <w:rPr>
          <w:rFonts w:ascii="Arial" w:hAnsi="Arial" w:cs="Arial"/>
          <w:color w:val="auto"/>
          <w:sz w:val="22"/>
          <w:szCs w:val="22"/>
        </w:rPr>
        <w:t xml:space="preserve">he </w:t>
      </w:r>
      <w:proofErr w:type="gramStart"/>
      <w:r w:rsidRPr="00564698">
        <w:rPr>
          <w:rFonts w:ascii="Arial" w:hAnsi="Arial" w:cs="Arial"/>
          <w:color w:val="auto"/>
          <w:sz w:val="22"/>
          <w:szCs w:val="22"/>
        </w:rPr>
        <w:t>Counter</w:t>
      </w:r>
      <w:r>
        <w:rPr>
          <w:rFonts w:ascii="Arial" w:hAnsi="Arial" w:cs="Arial"/>
          <w:color w:val="auto"/>
          <w:sz w:val="22"/>
          <w:szCs w:val="22"/>
        </w:rPr>
        <w:t>-</w:t>
      </w:r>
      <w:r w:rsidRPr="00564698">
        <w:rPr>
          <w:rFonts w:ascii="Arial" w:hAnsi="Arial" w:cs="Arial"/>
          <w:color w:val="auto"/>
          <w:sz w:val="22"/>
          <w:szCs w:val="22"/>
        </w:rPr>
        <w:t>Terrorism</w:t>
      </w:r>
      <w:proofErr w:type="gramEnd"/>
      <w:r w:rsidRPr="00564698">
        <w:rPr>
          <w:rFonts w:ascii="Arial" w:hAnsi="Arial" w:cs="Arial"/>
          <w:color w:val="auto"/>
          <w:sz w:val="22"/>
          <w:szCs w:val="22"/>
        </w:rPr>
        <w:t xml:space="preserve"> and Security Act</w:t>
      </w:r>
      <w:r>
        <w:rPr>
          <w:rFonts w:ascii="Arial" w:hAnsi="Arial" w:cs="Arial"/>
          <w:color w:val="auto"/>
          <w:sz w:val="22"/>
          <w:szCs w:val="22"/>
        </w:rPr>
        <w:t xml:space="preserve"> 2015</w:t>
      </w:r>
      <w:r w:rsidRPr="00564698">
        <w:rPr>
          <w:rFonts w:ascii="Arial" w:hAnsi="Arial" w:cs="Arial"/>
          <w:color w:val="auto"/>
          <w:sz w:val="22"/>
          <w:szCs w:val="22"/>
        </w:rPr>
        <w:t xml:space="preserve"> </w:t>
      </w:r>
      <w:r>
        <w:rPr>
          <w:rFonts w:ascii="Arial" w:hAnsi="Arial" w:cs="Arial"/>
          <w:color w:val="auto"/>
          <w:sz w:val="22"/>
          <w:szCs w:val="22"/>
        </w:rPr>
        <w:t xml:space="preserve">[we/I] </w:t>
      </w:r>
      <w:r w:rsidRPr="00564698">
        <w:rPr>
          <w:rFonts w:ascii="Arial" w:hAnsi="Arial" w:cs="Arial"/>
          <w:color w:val="auto"/>
          <w:sz w:val="22"/>
          <w:szCs w:val="22"/>
        </w:rPr>
        <w:t xml:space="preserve">also </w:t>
      </w:r>
      <w:r>
        <w:rPr>
          <w:rFonts w:ascii="Arial" w:hAnsi="Arial" w:cs="Arial"/>
          <w:color w:val="auto"/>
          <w:sz w:val="22"/>
          <w:szCs w:val="22"/>
        </w:rPr>
        <w:t xml:space="preserve">have </w:t>
      </w:r>
      <w:r w:rsidRPr="00564698">
        <w:rPr>
          <w:rFonts w:ascii="Arial" w:hAnsi="Arial" w:cs="Arial"/>
          <w:color w:val="auto"/>
          <w:sz w:val="22"/>
          <w:szCs w:val="22"/>
        </w:rPr>
        <w:t xml:space="preserve">a duty </w:t>
      </w:r>
      <w:r w:rsidRPr="00DF383C">
        <w:rPr>
          <w:rFonts w:ascii="Arial" w:hAnsi="Arial" w:cs="Arial"/>
          <w:i/>
          <w:color w:val="auto"/>
          <w:sz w:val="22"/>
          <w:szCs w:val="22"/>
        </w:rPr>
        <w:t>“to have due regard to the need to prevent people from being drawn into</w:t>
      </w:r>
      <w:r w:rsidRPr="00DF383C">
        <w:rPr>
          <w:rFonts w:ascii="Arial" w:hAnsi="Arial" w:cs="Arial"/>
          <w:b/>
          <w:i/>
          <w:color w:val="auto"/>
          <w:sz w:val="22"/>
          <w:szCs w:val="22"/>
        </w:rPr>
        <w:t xml:space="preserve"> </w:t>
      </w:r>
      <w:r w:rsidRPr="00DF383C">
        <w:rPr>
          <w:rFonts w:ascii="Arial" w:hAnsi="Arial" w:cs="Arial"/>
          <w:i/>
          <w:color w:val="auto"/>
          <w:sz w:val="22"/>
          <w:szCs w:val="22"/>
        </w:rPr>
        <w:t>terrorism”</w:t>
      </w:r>
      <w:r w:rsidRPr="00564698">
        <w:rPr>
          <w:rFonts w:ascii="Arial" w:hAnsi="Arial" w:cs="Arial"/>
          <w:color w:val="auto"/>
          <w:sz w:val="22"/>
          <w:szCs w:val="22"/>
        </w:rPr>
        <w:t xml:space="preserve"> </w:t>
      </w:r>
      <w:r>
        <w:rPr>
          <w:rFonts w:ascii="Arial" w:hAnsi="Arial" w:cs="Arial"/>
          <w:color w:val="auto"/>
          <w:sz w:val="22"/>
          <w:szCs w:val="22"/>
        </w:rPr>
        <w:t xml:space="preserve"> </w:t>
      </w:r>
    </w:p>
    <w:p w14:paraId="6D9C8D39" w14:textId="77777777" w:rsidR="00392081" w:rsidRDefault="00392081" w:rsidP="00392081">
      <w:pPr>
        <w:pStyle w:val="ListParagraph"/>
        <w:spacing w:line="360" w:lineRule="auto"/>
        <w:ind w:left="0"/>
        <w:contextualSpacing w:val="0"/>
        <w:rPr>
          <w:rFonts w:ascii="Arial" w:hAnsi="Arial" w:cs="Arial"/>
          <w:sz w:val="22"/>
          <w:szCs w:val="22"/>
        </w:rPr>
      </w:pPr>
    </w:p>
    <w:p w14:paraId="49F7856F" w14:textId="77777777" w:rsidR="00392081" w:rsidRDefault="00392081" w:rsidP="00392081">
      <w:pPr>
        <w:pStyle w:val="ListParagraph"/>
        <w:spacing w:line="360" w:lineRule="auto"/>
        <w:ind w:left="0"/>
        <w:contextualSpacing w:val="0"/>
        <w:rPr>
          <w:rFonts w:ascii="Arial" w:hAnsi="Arial" w:cs="Arial"/>
          <w:b/>
          <w:sz w:val="22"/>
          <w:szCs w:val="22"/>
        </w:rPr>
      </w:pPr>
      <w:r w:rsidRPr="007F7E29">
        <w:rPr>
          <w:rFonts w:ascii="Arial" w:hAnsi="Arial" w:cs="Arial"/>
          <w:b/>
          <w:sz w:val="22"/>
          <w:szCs w:val="22"/>
        </w:rPr>
        <w:t>Legal framework</w:t>
      </w:r>
    </w:p>
    <w:p w14:paraId="675E05EE" w14:textId="77777777" w:rsidR="00392081" w:rsidRPr="007F7E29" w:rsidRDefault="00392081" w:rsidP="00392081">
      <w:pPr>
        <w:pStyle w:val="ListParagraph"/>
        <w:spacing w:line="360" w:lineRule="auto"/>
        <w:ind w:left="0"/>
        <w:contextualSpacing w:val="0"/>
        <w:rPr>
          <w:rFonts w:ascii="Arial" w:hAnsi="Arial" w:cs="Arial"/>
          <w:b/>
          <w:sz w:val="22"/>
          <w:szCs w:val="22"/>
        </w:rPr>
      </w:pPr>
    </w:p>
    <w:p w14:paraId="10B18A71" w14:textId="77777777" w:rsidR="00392081" w:rsidRDefault="00392081" w:rsidP="00392081">
      <w:pPr>
        <w:pStyle w:val="ListParagraph"/>
        <w:spacing w:line="360" w:lineRule="auto"/>
        <w:ind w:left="0"/>
        <w:contextualSpacing w:val="0"/>
        <w:rPr>
          <w:rFonts w:ascii="Arial" w:hAnsi="Arial" w:cs="Arial"/>
          <w:sz w:val="22"/>
          <w:szCs w:val="22"/>
        </w:rPr>
      </w:pPr>
      <w:proofErr w:type="gramStart"/>
      <w:r>
        <w:rPr>
          <w:rFonts w:ascii="Arial" w:hAnsi="Arial" w:cs="Arial"/>
          <w:sz w:val="22"/>
          <w:szCs w:val="22"/>
        </w:rPr>
        <w:t>Counter-Terrorism</w:t>
      </w:r>
      <w:proofErr w:type="gramEnd"/>
      <w:r>
        <w:rPr>
          <w:rFonts w:ascii="Arial" w:hAnsi="Arial" w:cs="Arial"/>
          <w:sz w:val="22"/>
          <w:szCs w:val="22"/>
        </w:rPr>
        <w:t xml:space="preserve"> and Security Act 2015</w:t>
      </w:r>
    </w:p>
    <w:p w14:paraId="2FC17F8B" w14:textId="77777777" w:rsidR="00392081" w:rsidRDefault="00392081" w:rsidP="00392081">
      <w:pPr>
        <w:pStyle w:val="ListParagraph"/>
        <w:spacing w:line="360" w:lineRule="auto"/>
        <w:ind w:left="0"/>
        <w:contextualSpacing w:val="0"/>
        <w:rPr>
          <w:rFonts w:ascii="Arial" w:hAnsi="Arial" w:cs="Arial"/>
          <w:sz w:val="22"/>
          <w:szCs w:val="22"/>
        </w:rPr>
      </w:pPr>
    </w:p>
    <w:p w14:paraId="13F23D82" w14:textId="77777777" w:rsidR="00392081" w:rsidRDefault="00392081" w:rsidP="00392081">
      <w:pPr>
        <w:pStyle w:val="ListParagraph"/>
        <w:spacing w:line="360" w:lineRule="auto"/>
        <w:ind w:left="0"/>
        <w:contextualSpacing w:val="0"/>
        <w:rPr>
          <w:rFonts w:ascii="Arial" w:hAnsi="Arial" w:cs="Arial"/>
          <w:b/>
          <w:sz w:val="22"/>
          <w:szCs w:val="22"/>
        </w:rPr>
      </w:pPr>
      <w:r>
        <w:rPr>
          <w:rFonts w:ascii="Arial" w:hAnsi="Arial" w:cs="Arial"/>
          <w:b/>
          <w:sz w:val="22"/>
          <w:szCs w:val="22"/>
        </w:rPr>
        <w:t>Further guidance</w:t>
      </w:r>
    </w:p>
    <w:p w14:paraId="0A4F7224" w14:textId="77777777" w:rsidR="00392081" w:rsidRDefault="00392081" w:rsidP="00392081">
      <w:pPr>
        <w:pStyle w:val="ListParagraph"/>
        <w:spacing w:line="360" w:lineRule="auto"/>
        <w:ind w:left="0"/>
        <w:contextualSpacing w:val="0"/>
        <w:rPr>
          <w:rFonts w:ascii="Arial" w:hAnsi="Arial" w:cs="Arial"/>
          <w:b/>
          <w:sz w:val="22"/>
          <w:szCs w:val="22"/>
        </w:rPr>
      </w:pPr>
    </w:p>
    <w:p w14:paraId="5233E7E8" w14:textId="77777777" w:rsidR="00392081" w:rsidRPr="00141A5B" w:rsidRDefault="00392081" w:rsidP="00392081">
      <w:pPr>
        <w:numPr>
          <w:ilvl w:val="0"/>
          <w:numId w:val="30"/>
        </w:numPr>
        <w:spacing w:line="360" w:lineRule="auto"/>
        <w:rPr>
          <w:rFonts w:ascii="Arial" w:hAnsi="Arial" w:cs="Arial"/>
          <w:b/>
          <w:sz w:val="22"/>
          <w:szCs w:val="22"/>
        </w:rPr>
      </w:pPr>
      <w:r w:rsidRPr="009C574F">
        <w:rPr>
          <w:rFonts w:ascii="Arial" w:hAnsi="Arial" w:cs="Arial"/>
          <w:sz w:val="22"/>
          <w:szCs w:val="22"/>
        </w:rPr>
        <w:t>Equality Act 2010: Public Sector Equality Duty - What D</w:t>
      </w:r>
      <w:r w:rsidRPr="00F65E3D">
        <w:rPr>
          <w:rFonts w:ascii="Arial" w:hAnsi="Arial" w:cs="Arial"/>
          <w:sz w:val="22"/>
          <w:szCs w:val="22"/>
        </w:rPr>
        <w:t xml:space="preserve">o I Need to Know? A Quick Start Guide for Public </w:t>
      </w:r>
      <w:r w:rsidRPr="00141A5B">
        <w:rPr>
          <w:rFonts w:ascii="Arial" w:hAnsi="Arial" w:cs="Arial"/>
          <w:sz w:val="22"/>
          <w:szCs w:val="22"/>
        </w:rPr>
        <w:t>Sector Organisations (Government Equalities Office 2011)</w:t>
      </w:r>
    </w:p>
    <w:p w14:paraId="0D04B7F8" w14:textId="77777777" w:rsidR="00392081" w:rsidRPr="009C574F" w:rsidRDefault="00392081" w:rsidP="00392081">
      <w:pPr>
        <w:numPr>
          <w:ilvl w:val="0"/>
          <w:numId w:val="30"/>
        </w:numPr>
        <w:spacing w:line="360" w:lineRule="auto"/>
        <w:rPr>
          <w:rFonts w:ascii="Arial" w:hAnsi="Arial" w:cs="Arial"/>
          <w:sz w:val="22"/>
          <w:szCs w:val="22"/>
        </w:rPr>
      </w:pPr>
      <w:r w:rsidRPr="009C574F">
        <w:rPr>
          <w:rFonts w:ascii="Arial" w:hAnsi="Arial" w:cs="Arial"/>
          <w:sz w:val="22"/>
          <w:szCs w:val="22"/>
        </w:rPr>
        <w:t>Fundamental British Values in the Early Years (Foundation Years 2015)</w:t>
      </w:r>
    </w:p>
    <w:p w14:paraId="37EACE6F" w14:textId="77777777" w:rsidR="00392081" w:rsidRPr="009C574F" w:rsidRDefault="00392081" w:rsidP="00392081">
      <w:pPr>
        <w:pStyle w:val="Default"/>
        <w:numPr>
          <w:ilvl w:val="0"/>
          <w:numId w:val="30"/>
        </w:numPr>
        <w:spacing w:line="360" w:lineRule="auto"/>
        <w:rPr>
          <w:rFonts w:ascii="Arial" w:hAnsi="Arial" w:cs="Arial"/>
          <w:color w:val="auto"/>
          <w:sz w:val="22"/>
          <w:szCs w:val="22"/>
        </w:rPr>
      </w:pPr>
      <w:r w:rsidRPr="009C574F">
        <w:rPr>
          <w:rFonts w:ascii="Arial" w:hAnsi="Arial" w:cs="Arial"/>
          <w:color w:val="auto"/>
          <w:sz w:val="22"/>
          <w:szCs w:val="22"/>
        </w:rPr>
        <w:t xml:space="preserve">Prevent Duty Guidance: for England and Wales (HMG 2015) </w:t>
      </w:r>
    </w:p>
    <w:p w14:paraId="3E02603F" w14:textId="77777777" w:rsidR="00392081" w:rsidRDefault="00392081" w:rsidP="00392081">
      <w:pPr>
        <w:pStyle w:val="Default"/>
        <w:numPr>
          <w:ilvl w:val="0"/>
          <w:numId w:val="30"/>
        </w:numPr>
        <w:spacing w:line="360" w:lineRule="auto"/>
        <w:rPr>
          <w:rFonts w:ascii="Arial" w:hAnsi="Arial" w:cs="Arial"/>
          <w:color w:val="auto"/>
          <w:sz w:val="22"/>
          <w:szCs w:val="22"/>
        </w:rPr>
      </w:pPr>
      <w:r w:rsidRPr="009C574F">
        <w:rPr>
          <w:rFonts w:ascii="Arial" w:hAnsi="Arial" w:cs="Arial"/>
          <w:color w:val="auto"/>
          <w:sz w:val="22"/>
          <w:szCs w:val="22"/>
        </w:rPr>
        <w:t>The Prevent Duty: Departmental Advice for Schools and Childcare Providers (DfE 2015)</w:t>
      </w:r>
    </w:p>
    <w:p w14:paraId="5ED7FBC5" w14:textId="77777777" w:rsidR="00392081" w:rsidRPr="009C574F" w:rsidRDefault="00392081" w:rsidP="00392081">
      <w:pPr>
        <w:pStyle w:val="Default"/>
        <w:numPr>
          <w:ilvl w:val="0"/>
          <w:numId w:val="30"/>
        </w:numPr>
        <w:spacing w:line="360" w:lineRule="auto"/>
        <w:rPr>
          <w:rFonts w:ascii="Arial" w:hAnsi="Arial" w:cs="Arial"/>
          <w:color w:val="auto"/>
          <w:sz w:val="22"/>
          <w:szCs w:val="22"/>
        </w:rPr>
      </w:pPr>
      <w:r>
        <w:rPr>
          <w:rFonts w:ascii="Arial" w:hAnsi="Arial" w:cs="Arial"/>
          <w:color w:val="auto"/>
          <w:sz w:val="22"/>
          <w:szCs w:val="22"/>
        </w:rPr>
        <w:t>Guide to the Equality Act and Good Practice (Pre-school Learning Alliance 2015)</w:t>
      </w:r>
      <w:r w:rsidRPr="009C574F">
        <w:rPr>
          <w:rFonts w:ascii="Arial" w:hAnsi="Arial" w:cs="Arial"/>
          <w:color w:val="auto"/>
          <w:sz w:val="22"/>
          <w:szCs w:val="22"/>
        </w:rPr>
        <w:t xml:space="preserve"> </w:t>
      </w:r>
    </w:p>
    <w:p w14:paraId="5AE48A43" w14:textId="77777777" w:rsidR="00392081" w:rsidRDefault="00392081" w:rsidP="00FF4D51">
      <w:pPr>
        <w:pStyle w:val="ListParagraph"/>
        <w:spacing w:line="360" w:lineRule="auto"/>
        <w:rPr>
          <w:rFonts w:ascii="Arial" w:hAnsi="Arial" w:cs="Arial"/>
          <w:sz w:val="22"/>
          <w:szCs w:val="22"/>
        </w:rPr>
      </w:pPr>
    </w:p>
    <w:tbl>
      <w:tblPr>
        <w:tblW w:w="4994" w:type="pct"/>
        <w:tblLook w:val="01E0" w:firstRow="1" w:lastRow="1" w:firstColumn="1" w:lastColumn="1" w:noHBand="0" w:noVBand="0"/>
      </w:tblPr>
      <w:tblGrid>
        <w:gridCol w:w="5411"/>
        <w:gridCol w:w="5443"/>
        <w:gridCol w:w="239"/>
      </w:tblGrid>
      <w:tr w:rsidR="00392081" w:rsidRPr="007647D4" w14:paraId="4AAD74F1" w14:textId="77777777" w:rsidTr="00DA3DC4">
        <w:tc>
          <w:tcPr>
            <w:tcW w:w="5354" w:type="dxa"/>
            <w:vAlign w:val="bottom"/>
          </w:tcPr>
          <w:p w14:paraId="7574BB69" w14:textId="77777777" w:rsidR="00392081" w:rsidRPr="007647D4" w:rsidRDefault="00392081" w:rsidP="00DA3DC4">
            <w:pPr>
              <w:spacing w:line="360" w:lineRule="auto"/>
              <w:rPr>
                <w:rFonts w:ascii="Arial" w:hAnsi="Arial" w:cs="Arial"/>
              </w:rPr>
            </w:pPr>
            <w:r w:rsidRPr="007647D4">
              <w:rPr>
                <w:rFonts w:ascii="Arial" w:hAnsi="Arial" w:cs="Arial"/>
                <w:sz w:val="22"/>
                <w:szCs w:val="22"/>
              </w:rPr>
              <w:t>This policy was adopted by</w:t>
            </w:r>
          </w:p>
        </w:tc>
        <w:tc>
          <w:tcPr>
            <w:tcW w:w="5386" w:type="dxa"/>
            <w:tcBorders>
              <w:bottom w:val="single" w:sz="4" w:space="0" w:color="7030A0"/>
            </w:tcBorders>
            <w:shd w:val="clear" w:color="auto" w:fill="auto"/>
            <w:vAlign w:val="bottom"/>
          </w:tcPr>
          <w:p w14:paraId="06440CC6" w14:textId="77777777" w:rsidR="00392081" w:rsidRPr="007647D4" w:rsidRDefault="00392081" w:rsidP="00DA3DC4">
            <w:pPr>
              <w:spacing w:line="360" w:lineRule="auto"/>
              <w:rPr>
                <w:rFonts w:ascii="Arial" w:hAnsi="Arial" w:cs="Arial"/>
                <w:b/>
                <w:bCs/>
                <w:sz w:val="22"/>
                <w:szCs w:val="22"/>
              </w:rPr>
            </w:pPr>
            <w:r w:rsidRPr="007647D4">
              <w:rPr>
                <w:rFonts w:ascii="Arial" w:hAnsi="Arial" w:cs="Arial"/>
                <w:b/>
                <w:bCs/>
                <w:sz w:val="22"/>
                <w:szCs w:val="22"/>
              </w:rPr>
              <w:t>Stepping Stones Play and Learn Group</w:t>
            </w:r>
          </w:p>
        </w:tc>
        <w:tc>
          <w:tcPr>
            <w:tcW w:w="236" w:type="dxa"/>
            <w:vAlign w:val="bottom"/>
          </w:tcPr>
          <w:p w14:paraId="50F40DEB" w14:textId="77777777" w:rsidR="00392081" w:rsidRPr="007647D4" w:rsidRDefault="00392081" w:rsidP="00DA3DC4">
            <w:pPr>
              <w:spacing w:line="360" w:lineRule="auto"/>
              <w:rPr>
                <w:rFonts w:ascii="Arial" w:hAnsi="Arial" w:cs="Arial"/>
                <w:i/>
              </w:rPr>
            </w:pPr>
          </w:p>
        </w:tc>
      </w:tr>
      <w:tr w:rsidR="00392081" w:rsidRPr="007647D4" w14:paraId="1D557F4B" w14:textId="77777777" w:rsidTr="00DA3DC4">
        <w:tc>
          <w:tcPr>
            <w:tcW w:w="5354" w:type="dxa"/>
            <w:vAlign w:val="bottom"/>
          </w:tcPr>
          <w:p w14:paraId="68A6BB28" w14:textId="77777777" w:rsidR="00392081" w:rsidRPr="007647D4" w:rsidRDefault="00392081" w:rsidP="00DA3DC4">
            <w:pPr>
              <w:spacing w:line="360" w:lineRule="auto"/>
              <w:rPr>
                <w:rFonts w:ascii="Arial" w:hAnsi="Arial" w:cs="Arial"/>
              </w:rPr>
            </w:pPr>
            <w:r w:rsidRPr="007647D4">
              <w:rPr>
                <w:rFonts w:ascii="Arial" w:hAnsi="Arial" w:cs="Arial"/>
                <w:sz w:val="22"/>
                <w:szCs w:val="22"/>
              </w:rPr>
              <w:t>On</w:t>
            </w:r>
          </w:p>
        </w:tc>
        <w:tc>
          <w:tcPr>
            <w:tcW w:w="5386" w:type="dxa"/>
            <w:tcBorders>
              <w:top w:val="single" w:sz="4" w:space="0" w:color="7030A0"/>
              <w:bottom w:val="single" w:sz="4" w:space="0" w:color="7030A0"/>
            </w:tcBorders>
            <w:vAlign w:val="bottom"/>
          </w:tcPr>
          <w:p w14:paraId="48D23288" w14:textId="77777777" w:rsidR="00392081" w:rsidRPr="007647D4" w:rsidRDefault="00392081" w:rsidP="00DA3DC4">
            <w:pPr>
              <w:spacing w:line="360" w:lineRule="auto"/>
              <w:rPr>
                <w:rFonts w:ascii="Arial" w:hAnsi="Arial" w:cs="Arial"/>
                <w:b/>
                <w:bCs/>
                <w:sz w:val="22"/>
                <w:szCs w:val="22"/>
              </w:rPr>
            </w:pPr>
            <w:r>
              <w:rPr>
                <w:rFonts w:ascii="Arial" w:hAnsi="Arial" w:cs="Arial"/>
                <w:b/>
                <w:bCs/>
                <w:sz w:val="22"/>
                <w:szCs w:val="22"/>
              </w:rPr>
              <w:t>October 2016</w:t>
            </w:r>
          </w:p>
        </w:tc>
        <w:tc>
          <w:tcPr>
            <w:tcW w:w="236" w:type="dxa"/>
            <w:vAlign w:val="bottom"/>
          </w:tcPr>
          <w:p w14:paraId="77A52294" w14:textId="77777777" w:rsidR="00392081" w:rsidRPr="007647D4" w:rsidRDefault="00392081" w:rsidP="00DA3DC4">
            <w:pPr>
              <w:spacing w:line="360" w:lineRule="auto"/>
              <w:rPr>
                <w:rFonts w:ascii="Arial" w:hAnsi="Arial" w:cs="Arial"/>
                <w:i/>
              </w:rPr>
            </w:pPr>
          </w:p>
        </w:tc>
      </w:tr>
      <w:tr w:rsidR="00392081" w:rsidRPr="007647D4" w14:paraId="1842CBCD" w14:textId="77777777" w:rsidTr="00DA3DC4">
        <w:tc>
          <w:tcPr>
            <w:tcW w:w="5354" w:type="dxa"/>
            <w:vAlign w:val="bottom"/>
          </w:tcPr>
          <w:p w14:paraId="52526D97" w14:textId="77777777" w:rsidR="00392081" w:rsidRPr="007647D4" w:rsidRDefault="00392081" w:rsidP="00DA3DC4">
            <w:pPr>
              <w:spacing w:line="360" w:lineRule="auto"/>
              <w:rPr>
                <w:rFonts w:ascii="Arial" w:hAnsi="Arial" w:cs="Arial"/>
              </w:rPr>
            </w:pPr>
            <w:r w:rsidRPr="007647D4">
              <w:rPr>
                <w:rFonts w:ascii="Arial" w:hAnsi="Arial" w:cs="Arial"/>
                <w:sz w:val="22"/>
                <w:szCs w:val="22"/>
              </w:rPr>
              <w:t>Date to be reviewed</w:t>
            </w:r>
          </w:p>
        </w:tc>
        <w:tc>
          <w:tcPr>
            <w:tcW w:w="5386" w:type="dxa"/>
            <w:tcBorders>
              <w:top w:val="single" w:sz="4" w:space="0" w:color="7030A0"/>
              <w:bottom w:val="single" w:sz="4" w:space="0" w:color="7030A0"/>
            </w:tcBorders>
            <w:vAlign w:val="bottom"/>
          </w:tcPr>
          <w:p w14:paraId="4ED46BC3" w14:textId="77777777" w:rsidR="00392081" w:rsidRPr="007647D4" w:rsidRDefault="00392081" w:rsidP="00DA3DC4">
            <w:pPr>
              <w:spacing w:line="360" w:lineRule="auto"/>
              <w:rPr>
                <w:rFonts w:ascii="Arial" w:hAnsi="Arial" w:cs="Arial"/>
                <w:b/>
                <w:bCs/>
                <w:sz w:val="22"/>
                <w:szCs w:val="22"/>
              </w:rPr>
            </w:pPr>
            <w:r w:rsidRPr="007647D4">
              <w:rPr>
                <w:rFonts w:ascii="Arial" w:hAnsi="Arial" w:cs="Arial"/>
                <w:b/>
                <w:bCs/>
                <w:sz w:val="22"/>
                <w:szCs w:val="22"/>
              </w:rPr>
              <w:t xml:space="preserve">Annually or where deemed necessary </w:t>
            </w:r>
          </w:p>
        </w:tc>
        <w:tc>
          <w:tcPr>
            <w:tcW w:w="236" w:type="dxa"/>
            <w:vAlign w:val="bottom"/>
          </w:tcPr>
          <w:p w14:paraId="007DCDA8" w14:textId="77777777" w:rsidR="00392081" w:rsidRPr="007647D4" w:rsidRDefault="00392081" w:rsidP="00DA3DC4">
            <w:pPr>
              <w:spacing w:line="360" w:lineRule="auto"/>
              <w:rPr>
                <w:rFonts w:ascii="Arial" w:hAnsi="Arial" w:cs="Arial"/>
                <w:i/>
              </w:rPr>
            </w:pPr>
          </w:p>
        </w:tc>
      </w:tr>
      <w:tr w:rsidR="00392081" w:rsidRPr="007647D4" w14:paraId="1FCBD497" w14:textId="77777777" w:rsidTr="00DA3DC4">
        <w:trPr>
          <w:gridAfter w:val="1"/>
          <w:wAfter w:w="236" w:type="dxa"/>
        </w:trPr>
        <w:tc>
          <w:tcPr>
            <w:tcW w:w="5354" w:type="dxa"/>
            <w:vAlign w:val="bottom"/>
          </w:tcPr>
          <w:p w14:paraId="5E0F42BB" w14:textId="77777777" w:rsidR="00392081" w:rsidRPr="007647D4" w:rsidRDefault="00392081" w:rsidP="00DA3DC4">
            <w:pPr>
              <w:spacing w:line="360" w:lineRule="auto"/>
              <w:rPr>
                <w:rFonts w:ascii="Arial" w:hAnsi="Arial" w:cs="Arial"/>
              </w:rPr>
            </w:pPr>
            <w:r w:rsidRPr="007647D4">
              <w:rPr>
                <w:rFonts w:ascii="Arial" w:hAnsi="Arial" w:cs="Arial"/>
                <w:sz w:val="22"/>
                <w:szCs w:val="22"/>
              </w:rPr>
              <w:t>Signed on behalf of the management committee</w:t>
            </w:r>
          </w:p>
        </w:tc>
        <w:tc>
          <w:tcPr>
            <w:tcW w:w="5386" w:type="dxa"/>
            <w:tcBorders>
              <w:bottom w:val="single" w:sz="4" w:space="0" w:color="7030A0"/>
            </w:tcBorders>
            <w:vAlign w:val="bottom"/>
          </w:tcPr>
          <w:p w14:paraId="7895E5F0" w14:textId="77777777" w:rsidR="00392081" w:rsidRPr="007647D4" w:rsidRDefault="00392081" w:rsidP="00DA3DC4">
            <w:pPr>
              <w:spacing w:line="360" w:lineRule="auto"/>
              <w:rPr>
                <w:rFonts w:ascii="Arial" w:hAnsi="Arial" w:cs="Arial"/>
                <w:b/>
                <w:bCs/>
                <w:sz w:val="22"/>
                <w:szCs w:val="22"/>
              </w:rPr>
            </w:pPr>
            <w:r w:rsidRPr="007647D4">
              <w:rPr>
                <w:rFonts w:ascii="Arial" w:hAnsi="Arial" w:cs="Arial"/>
                <w:b/>
                <w:bCs/>
                <w:sz w:val="22"/>
                <w:szCs w:val="22"/>
              </w:rPr>
              <w:t>Carol Nice</w:t>
            </w:r>
          </w:p>
        </w:tc>
      </w:tr>
      <w:tr w:rsidR="00392081" w:rsidRPr="007647D4" w14:paraId="48C45484" w14:textId="77777777" w:rsidTr="00DA3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1C3E691C" w14:textId="77777777" w:rsidR="00392081" w:rsidRPr="007647D4" w:rsidRDefault="00392081" w:rsidP="00DA3DC4">
            <w:pPr>
              <w:spacing w:line="360" w:lineRule="auto"/>
              <w:rPr>
                <w:rFonts w:ascii="Arial" w:hAnsi="Arial" w:cs="Arial"/>
              </w:rPr>
            </w:pPr>
            <w:r w:rsidRPr="007647D4">
              <w:rPr>
                <w:rFonts w:ascii="Arial" w:hAnsi="Arial" w:cs="Arial"/>
                <w:sz w:val="22"/>
                <w:szCs w:val="22"/>
              </w:rPr>
              <w:t>Name of signatory</w:t>
            </w:r>
          </w:p>
        </w:tc>
        <w:tc>
          <w:tcPr>
            <w:tcW w:w="5386" w:type="dxa"/>
            <w:tcBorders>
              <w:top w:val="single" w:sz="4" w:space="0" w:color="7030A0"/>
              <w:left w:val="nil"/>
              <w:bottom w:val="single" w:sz="4" w:space="0" w:color="7030A0"/>
              <w:right w:val="nil"/>
            </w:tcBorders>
            <w:vAlign w:val="bottom"/>
          </w:tcPr>
          <w:p w14:paraId="2D34569F" w14:textId="77777777" w:rsidR="00392081" w:rsidRPr="007647D4" w:rsidRDefault="00392081" w:rsidP="00DA3DC4">
            <w:pPr>
              <w:spacing w:line="360" w:lineRule="auto"/>
              <w:rPr>
                <w:rFonts w:ascii="Arial" w:hAnsi="Arial" w:cs="Arial"/>
                <w:b/>
                <w:bCs/>
                <w:sz w:val="22"/>
                <w:szCs w:val="22"/>
              </w:rPr>
            </w:pPr>
            <w:r w:rsidRPr="007647D4">
              <w:rPr>
                <w:rFonts w:ascii="Arial" w:hAnsi="Arial" w:cs="Arial"/>
                <w:b/>
                <w:bCs/>
                <w:sz w:val="22"/>
                <w:szCs w:val="22"/>
              </w:rPr>
              <w:t>Carol Nice</w:t>
            </w:r>
          </w:p>
        </w:tc>
      </w:tr>
      <w:tr w:rsidR="00392081" w:rsidRPr="007647D4" w14:paraId="3BFEE2FC" w14:textId="77777777" w:rsidTr="00DA3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6" w:type="dxa"/>
        </w:trPr>
        <w:tc>
          <w:tcPr>
            <w:tcW w:w="5354" w:type="dxa"/>
            <w:tcBorders>
              <w:top w:val="nil"/>
              <w:left w:val="nil"/>
              <w:bottom w:val="nil"/>
              <w:right w:val="nil"/>
            </w:tcBorders>
            <w:vAlign w:val="bottom"/>
          </w:tcPr>
          <w:p w14:paraId="5AB42304" w14:textId="77777777" w:rsidR="00392081" w:rsidRPr="007647D4" w:rsidRDefault="00392081" w:rsidP="00DA3DC4">
            <w:pPr>
              <w:spacing w:line="360" w:lineRule="auto"/>
              <w:rPr>
                <w:rFonts w:ascii="Arial" w:hAnsi="Arial" w:cs="Arial"/>
              </w:rPr>
            </w:pPr>
            <w:r w:rsidRPr="007647D4">
              <w:rPr>
                <w:rFonts w:ascii="Arial" w:hAnsi="Arial" w:cs="Arial"/>
                <w:sz w:val="22"/>
                <w:szCs w:val="22"/>
              </w:rPr>
              <w:t>Role of signatory (</w:t>
            </w:r>
            <w:proofErr w:type="gramStart"/>
            <w:r w:rsidRPr="007647D4">
              <w:rPr>
                <w:rFonts w:ascii="Arial" w:hAnsi="Arial" w:cs="Arial"/>
                <w:sz w:val="22"/>
                <w:szCs w:val="22"/>
              </w:rPr>
              <w:t>e.g.</w:t>
            </w:r>
            <w:proofErr w:type="gramEnd"/>
            <w:r w:rsidRPr="007647D4">
              <w:rPr>
                <w:rFonts w:ascii="Arial" w:hAnsi="Arial" w:cs="Arial"/>
                <w:sz w:val="22"/>
                <w:szCs w:val="22"/>
              </w:rPr>
              <w:t xml:space="preserve"> </w:t>
            </w:r>
            <w:r w:rsidRPr="007647D4">
              <w:rPr>
                <w:rFonts w:ascii="Arial" w:hAnsi="Arial" w:cs="Arial"/>
                <w:b/>
                <w:bCs/>
                <w:sz w:val="22"/>
                <w:szCs w:val="22"/>
              </w:rPr>
              <w:t>chair,</w:t>
            </w:r>
            <w:r w:rsidRPr="007647D4">
              <w:rPr>
                <w:rFonts w:ascii="Arial" w:hAnsi="Arial" w:cs="Arial"/>
                <w:sz w:val="22"/>
                <w:szCs w:val="22"/>
              </w:rPr>
              <w:t xml:space="preserve"> director or owner)</w:t>
            </w:r>
          </w:p>
        </w:tc>
        <w:tc>
          <w:tcPr>
            <w:tcW w:w="5386" w:type="dxa"/>
            <w:tcBorders>
              <w:top w:val="single" w:sz="4" w:space="0" w:color="7030A0"/>
              <w:left w:val="nil"/>
              <w:bottom w:val="single" w:sz="4" w:space="0" w:color="7030A0"/>
              <w:right w:val="nil"/>
            </w:tcBorders>
            <w:vAlign w:val="bottom"/>
          </w:tcPr>
          <w:p w14:paraId="0B304155" w14:textId="77777777" w:rsidR="00392081" w:rsidRPr="007647D4" w:rsidRDefault="00392081" w:rsidP="00DA3DC4">
            <w:pPr>
              <w:spacing w:line="360" w:lineRule="auto"/>
              <w:rPr>
                <w:rFonts w:ascii="Arial" w:hAnsi="Arial" w:cs="Arial"/>
                <w:b/>
                <w:bCs/>
                <w:sz w:val="22"/>
                <w:szCs w:val="22"/>
              </w:rPr>
            </w:pPr>
            <w:r w:rsidRPr="007647D4">
              <w:rPr>
                <w:rFonts w:ascii="Arial" w:hAnsi="Arial" w:cs="Arial"/>
                <w:b/>
                <w:bCs/>
                <w:sz w:val="22"/>
                <w:szCs w:val="22"/>
              </w:rPr>
              <w:t>Chair</w:t>
            </w:r>
          </w:p>
        </w:tc>
      </w:tr>
      <w:tr w:rsidR="00392081" w:rsidRPr="007647D4" w14:paraId="450EA2D7" w14:textId="77777777" w:rsidTr="00DA3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622" w:type="dxa"/>
        </w:trPr>
        <w:tc>
          <w:tcPr>
            <w:tcW w:w="5354" w:type="dxa"/>
            <w:tcBorders>
              <w:top w:val="nil"/>
              <w:left w:val="nil"/>
              <w:bottom w:val="nil"/>
              <w:right w:val="nil"/>
            </w:tcBorders>
            <w:vAlign w:val="bottom"/>
          </w:tcPr>
          <w:p w14:paraId="3DD355C9" w14:textId="77777777" w:rsidR="00392081" w:rsidRPr="007647D4" w:rsidRDefault="00392081" w:rsidP="00DA3DC4">
            <w:pPr>
              <w:spacing w:line="360" w:lineRule="auto"/>
              <w:rPr>
                <w:rFonts w:ascii="Arial" w:hAnsi="Arial" w:cs="Arial"/>
                <w:sz w:val="22"/>
                <w:szCs w:val="22"/>
              </w:rPr>
            </w:pPr>
          </w:p>
        </w:tc>
      </w:tr>
    </w:tbl>
    <w:p w14:paraId="1A81F0B1" w14:textId="77777777" w:rsidR="00392081" w:rsidRPr="007647D4" w:rsidRDefault="00392081" w:rsidP="00392081">
      <w:pPr>
        <w:numPr>
          <w:ilvl w:val="0"/>
          <w:numId w:val="18"/>
        </w:numPr>
        <w:rPr>
          <w:rFonts w:ascii="Arial" w:eastAsia="Calibri" w:hAnsi="Arial" w:cs="Arial"/>
          <w:vanish/>
          <w:sz w:val="22"/>
          <w:szCs w:val="22"/>
          <w:lang w:eastAsia="en-US"/>
        </w:rPr>
      </w:pPr>
    </w:p>
    <w:tbl>
      <w:tblPr>
        <w:tblpPr w:leftFromText="180" w:rightFromText="180" w:vertAnchor="text" w:horzAnchor="margin" w:tblpXSpec="center" w:tblpY="10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843"/>
        <w:gridCol w:w="1559"/>
        <w:gridCol w:w="1560"/>
        <w:gridCol w:w="1559"/>
        <w:gridCol w:w="1559"/>
      </w:tblGrid>
      <w:tr w:rsidR="00392081" w:rsidRPr="007647D4" w14:paraId="350FD99A" w14:textId="77777777" w:rsidTr="00392081">
        <w:tc>
          <w:tcPr>
            <w:tcW w:w="1985" w:type="dxa"/>
            <w:shd w:val="clear" w:color="auto" w:fill="auto"/>
          </w:tcPr>
          <w:p w14:paraId="183B63B7" w14:textId="77777777" w:rsidR="00392081" w:rsidRPr="007647D4" w:rsidRDefault="00392081" w:rsidP="00DA3DC4">
            <w:pPr>
              <w:jc w:val="center"/>
              <w:rPr>
                <w:rFonts w:ascii="Arial" w:hAnsi="Arial" w:cs="Arial"/>
                <w:sz w:val="22"/>
                <w:szCs w:val="22"/>
              </w:rPr>
            </w:pPr>
            <w:r w:rsidRPr="007647D4">
              <w:rPr>
                <w:rFonts w:ascii="Arial" w:hAnsi="Arial" w:cs="Arial"/>
                <w:sz w:val="22"/>
                <w:szCs w:val="22"/>
              </w:rPr>
              <w:t>Date checked and updated when required.</w:t>
            </w:r>
          </w:p>
        </w:tc>
        <w:tc>
          <w:tcPr>
            <w:tcW w:w="1843" w:type="dxa"/>
            <w:shd w:val="clear" w:color="auto" w:fill="auto"/>
          </w:tcPr>
          <w:p w14:paraId="777F3A89" w14:textId="77777777" w:rsidR="00392081" w:rsidRPr="007647D4" w:rsidRDefault="00392081" w:rsidP="00DA3DC4">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0F80F614" w14:textId="77777777" w:rsidR="00392081" w:rsidRPr="007647D4" w:rsidRDefault="00392081" w:rsidP="00DA3DC4">
            <w:pPr>
              <w:jc w:val="center"/>
              <w:rPr>
                <w:rFonts w:ascii="Arial" w:hAnsi="Arial" w:cs="Arial"/>
                <w:sz w:val="22"/>
                <w:szCs w:val="22"/>
              </w:rPr>
            </w:pPr>
            <w:r w:rsidRPr="007647D4">
              <w:rPr>
                <w:rFonts w:ascii="Arial" w:hAnsi="Arial" w:cs="Arial"/>
                <w:sz w:val="22"/>
                <w:szCs w:val="22"/>
              </w:rPr>
              <w:t>Reviewed by</w:t>
            </w:r>
          </w:p>
        </w:tc>
        <w:tc>
          <w:tcPr>
            <w:tcW w:w="1560" w:type="dxa"/>
            <w:shd w:val="clear" w:color="auto" w:fill="auto"/>
          </w:tcPr>
          <w:p w14:paraId="54D34D20" w14:textId="77777777" w:rsidR="00392081" w:rsidRPr="007647D4" w:rsidRDefault="00392081" w:rsidP="00DA3DC4">
            <w:pPr>
              <w:jc w:val="center"/>
              <w:rPr>
                <w:rFonts w:ascii="Arial" w:hAnsi="Arial" w:cs="Arial"/>
                <w:sz w:val="22"/>
                <w:szCs w:val="22"/>
              </w:rPr>
            </w:pPr>
            <w:r w:rsidRPr="007647D4">
              <w:rPr>
                <w:rFonts w:ascii="Arial" w:hAnsi="Arial" w:cs="Arial"/>
                <w:sz w:val="22"/>
                <w:szCs w:val="22"/>
              </w:rPr>
              <w:t>Date checked and updated when required.</w:t>
            </w:r>
          </w:p>
        </w:tc>
        <w:tc>
          <w:tcPr>
            <w:tcW w:w="1559" w:type="dxa"/>
            <w:shd w:val="clear" w:color="auto" w:fill="auto"/>
          </w:tcPr>
          <w:p w14:paraId="27642AD8" w14:textId="77777777" w:rsidR="00392081" w:rsidRPr="007647D4" w:rsidRDefault="00392081" w:rsidP="00DA3DC4">
            <w:pPr>
              <w:jc w:val="center"/>
              <w:rPr>
                <w:rFonts w:ascii="Arial" w:hAnsi="Arial" w:cs="Arial"/>
                <w:sz w:val="22"/>
                <w:szCs w:val="22"/>
              </w:rPr>
            </w:pPr>
            <w:r w:rsidRPr="007647D4">
              <w:rPr>
                <w:rFonts w:ascii="Arial" w:hAnsi="Arial" w:cs="Arial"/>
                <w:sz w:val="22"/>
                <w:szCs w:val="22"/>
              </w:rPr>
              <w:t>Date to be reviewed.</w:t>
            </w:r>
          </w:p>
        </w:tc>
        <w:tc>
          <w:tcPr>
            <w:tcW w:w="1559" w:type="dxa"/>
            <w:shd w:val="clear" w:color="auto" w:fill="auto"/>
          </w:tcPr>
          <w:p w14:paraId="21F1FD31" w14:textId="77777777" w:rsidR="00392081" w:rsidRPr="007647D4" w:rsidRDefault="00392081" w:rsidP="00DA3DC4">
            <w:pPr>
              <w:jc w:val="center"/>
              <w:rPr>
                <w:rFonts w:ascii="Arial" w:hAnsi="Arial" w:cs="Arial"/>
                <w:sz w:val="22"/>
                <w:szCs w:val="22"/>
              </w:rPr>
            </w:pPr>
            <w:r w:rsidRPr="007647D4">
              <w:rPr>
                <w:rFonts w:ascii="Arial" w:hAnsi="Arial" w:cs="Arial"/>
                <w:sz w:val="22"/>
                <w:szCs w:val="22"/>
              </w:rPr>
              <w:t>Reviewed by</w:t>
            </w:r>
          </w:p>
        </w:tc>
      </w:tr>
      <w:tr w:rsidR="00392081" w:rsidRPr="007647D4" w14:paraId="2264658A" w14:textId="77777777" w:rsidTr="00392081">
        <w:tc>
          <w:tcPr>
            <w:tcW w:w="1985" w:type="dxa"/>
            <w:shd w:val="clear" w:color="auto" w:fill="auto"/>
          </w:tcPr>
          <w:p w14:paraId="69E6B124" w14:textId="77777777" w:rsidR="00392081" w:rsidRPr="007647D4" w:rsidRDefault="00392081" w:rsidP="00DA3DC4">
            <w:pPr>
              <w:rPr>
                <w:rFonts w:ascii="Arial" w:hAnsi="Arial" w:cs="Arial"/>
                <w:sz w:val="22"/>
                <w:szCs w:val="22"/>
              </w:rPr>
            </w:pPr>
            <w:r w:rsidRPr="007647D4">
              <w:rPr>
                <w:rFonts w:ascii="Arial" w:hAnsi="Arial" w:cs="Arial"/>
                <w:sz w:val="22"/>
                <w:szCs w:val="22"/>
              </w:rPr>
              <w:t>October 20</w:t>
            </w:r>
            <w:r>
              <w:rPr>
                <w:rFonts w:ascii="Arial" w:hAnsi="Arial" w:cs="Arial"/>
                <w:sz w:val="22"/>
                <w:szCs w:val="22"/>
              </w:rPr>
              <w:t>16</w:t>
            </w:r>
          </w:p>
        </w:tc>
        <w:tc>
          <w:tcPr>
            <w:tcW w:w="1843" w:type="dxa"/>
            <w:shd w:val="clear" w:color="auto" w:fill="auto"/>
          </w:tcPr>
          <w:p w14:paraId="1DCEE3CB" w14:textId="77777777" w:rsidR="00392081" w:rsidRPr="007647D4" w:rsidRDefault="00392081" w:rsidP="00DA3DC4">
            <w:pPr>
              <w:rPr>
                <w:rFonts w:ascii="Arial" w:hAnsi="Arial" w:cs="Arial"/>
                <w:sz w:val="22"/>
                <w:szCs w:val="22"/>
              </w:rPr>
            </w:pPr>
            <w:r>
              <w:rPr>
                <w:rFonts w:ascii="Arial" w:hAnsi="Arial" w:cs="Arial"/>
                <w:sz w:val="22"/>
                <w:szCs w:val="22"/>
              </w:rPr>
              <w:t>October</w:t>
            </w:r>
            <w:r w:rsidRPr="007647D4">
              <w:rPr>
                <w:rFonts w:ascii="Arial" w:hAnsi="Arial" w:cs="Arial"/>
                <w:sz w:val="22"/>
                <w:szCs w:val="22"/>
              </w:rPr>
              <w:t xml:space="preserve"> 20</w:t>
            </w:r>
            <w:r>
              <w:rPr>
                <w:rFonts w:ascii="Arial" w:hAnsi="Arial" w:cs="Arial"/>
                <w:sz w:val="22"/>
                <w:szCs w:val="22"/>
              </w:rPr>
              <w:t>17</w:t>
            </w:r>
          </w:p>
        </w:tc>
        <w:tc>
          <w:tcPr>
            <w:tcW w:w="1559" w:type="dxa"/>
            <w:shd w:val="clear" w:color="auto" w:fill="auto"/>
          </w:tcPr>
          <w:p w14:paraId="063C7662" w14:textId="77777777" w:rsidR="00392081" w:rsidRPr="007647D4" w:rsidRDefault="00392081" w:rsidP="00DA3DC4">
            <w:pPr>
              <w:rPr>
                <w:rFonts w:ascii="Arial" w:hAnsi="Arial" w:cs="Arial"/>
                <w:sz w:val="22"/>
                <w:szCs w:val="22"/>
              </w:rPr>
            </w:pPr>
            <w:r>
              <w:rPr>
                <w:rFonts w:ascii="Arial" w:hAnsi="Arial" w:cs="Arial"/>
                <w:sz w:val="22"/>
                <w:szCs w:val="22"/>
              </w:rPr>
              <w:t>J Stephens</w:t>
            </w:r>
          </w:p>
        </w:tc>
        <w:tc>
          <w:tcPr>
            <w:tcW w:w="1560" w:type="dxa"/>
            <w:shd w:val="clear" w:color="auto" w:fill="auto"/>
          </w:tcPr>
          <w:p w14:paraId="717AAFBA" w14:textId="77777777" w:rsidR="00392081" w:rsidRPr="007647D4" w:rsidRDefault="00392081" w:rsidP="00DA3DC4">
            <w:pPr>
              <w:rPr>
                <w:rFonts w:ascii="Arial" w:hAnsi="Arial" w:cs="Arial"/>
                <w:sz w:val="22"/>
                <w:szCs w:val="22"/>
              </w:rPr>
            </w:pPr>
          </w:p>
        </w:tc>
        <w:tc>
          <w:tcPr>
            <w:tcW w:w="1559" w:type="dxa"/>
            <w:shd w:val="clear" w:color="auto" w:fill="auto"/>
          </w:tcPr>
          <w:p w14:paraId="56EE48EE" w14:textId="77777777" w:rsidR="00392081" w:rsidRPr="007647D4" w:rsidRDefault="00392081" w:rsidP="00DA3DC4">
            <w:pPr>
              <w:rPr>
                <w:rFonts w:ascii="Arial" w:hAnsi="Arial" w:cs="Arial"/>
                <w:sz w:val="22"/>
                <w:szCs w:val="22"/>
              </w:rPr>
            </w:pPr>
          </w:p>
        </w:tc>
        <w:tc>
          <w:tcPr>
            <w:tcW w:w="1559" w:type="dxa"/>
            <w:shd w:val="clear" w:color="auto" w:fill="auto"/>
          </w:tcPr>
          <w:p w14:paraId="2908EB2C" w14:textId="77777777" w:rsidR="00392081" w:rsidRPr="007647D4" w:rsidRDefault="00392081" w:rsidP="00DA3DC4">
            <w:pPr>
              <w:rPr>
                <w:rFonts w:ascii="Arial" w:hAnsi="Arial" w:cs="Arial"/>
                <w:sz w:val="22"/>
                <w:szCs w:val="22"/>
              </w:rPr>
            </w:pPr>
          </w:p>
        </w:tc>
      </w:tr>
      <w:tr w:rsidR="00392081" w:rsidRPr="007647D4" w14:paraId="7B404B97" w14:textId="77777777" w:rsidTr="00DA3DC4">
        <w:tc>
          <w:tcPr>
            <w:tcW w:w="1985" w:type="dxa"/>
            <w:shd w:val="clear" w:color="auto" w:fill="F2F2F2"/>
          </w:tcPr>
          <w:p w14:paraId="16702AFF" w14:textId="77777777" w:rsidR="00392081" w:rsidRPr="007647D4" w:rsidRDefault="00392081" w:rsidP="00DA3DC4">
            <w:pPr>
              <w:rPr>
                <w:rFonts w:ascii="Arial" w:hAnsi="Arial" w:cs="Arial"/>
                <w:sz w:val="22"/>
                <w:szCs w:val="22"/>
              </w:rPr>
            </w:pPr>
            <w:r>
              <w:rPr>
                <w:rFonts w:ascii="Arial" w:hAnsi="Arial" w:cs="Arial"/>
                <w:sz w:val="22"/>
                <w:szCs w:val="22"/>
              </w:rPr>
              <w:t>November 2017</w:t>
            </w:r>
          </w:p>
        </w:tc>
        <w:tc>
          <w:tcPr>
            <w:tcW w:w="1843" w:type="dxa"/>
            <w:shd w:val="clear" w:color="auto" w:fill="F2F2F2"/>
          </w:tcPr>
          <w:p w14:paraId="17C71C29" w14:textId="77777777" w:rsidR="00392081" w:rsidRDefault="00392081" w:rsidP="00DA3DC4">
            <w:pPr>
              <w:rPr>
                <w:rFonts w:ascii="Arial" w:hAnsi="Arial" w:cs="Arial"/>
                <w:sz w:val="22"/>
                <w:szCs w:val="22"/>
              </w:rPr>
            </w:pPr>
            <w:r>
              <w:rPr>
                <w:rFonts w:ascii="Arial" w:hAnsi="Arial" w:cs="Arial"/>
                <w:sz w:val="22"/>
                <w:szCs w:val="22"/>
              </w:rPr>
              <w:t>November 2018</w:t>
            </w:r>
          </w:p>
        </w:tc>
        <w:tc>
          <w:tcPr>
            <w:tcW w:w="1559" w:type="dxa"/>
            <w:shd w:val="clear" w:color="auto" w:fill="F2F2F2"/>
          </w:tcPr>
          <w:p w14:paraId="6D1366F3" w14:textId="77777777" w:rsidR="00392081" w:rsidRDefault="00392081" w:rsidP="00DA3DC4">
            <w:pPr>
              <w:rPr>
                <w:rFonts w:ascii="Arial" w:hAnsi="Arial" w:cs="Arial"/>
                <w:sz w:val="22"/>
                <w:szCs w:val="22"/>
              </w:rPr>
            </w:pPr>
            <w:r>
              <w:rPr>
                <w:rFonts w:ascii="Arial" w:hAnsi="Arial" w:cs="Arial"/>
                <w:sz w:val="22"/>
                <w:szCs w:val="22"/>
              </w:rPr>
              <w:t>J Stephens</w:t>
            </w:r>
          </w:p>
        </w:tc>
        <w:tc>
          <w:tcPr>
            <w:tcW w:w="1560" w:type="dxa"/>
            <w:shd w:val="clear" w:color="auto" w:fill="F2F2F2"/>
          </w:tcPr>
          <w:p w14:paraId="121FD38A" w14:textId="77777777" w:rsidR="00392081" w:rsidRPr="007647D4" w:rsidRDefault="00392081" w:rsidP="00DA3DC4">
            <w:pPr>
              <w:rPr>
                <w:rFonts w:ascii="Arial" w:hAnsi="Arial" w:cs="Arial"/>
                <w:sz w:val="22"/>
                <w:szCs w:val="22"/>
              </w:rPr>
            </w:pPr>
          </w:p>
        </w:tc>
        <w:tc>
          <w:tcPr>
            <w:tcW w:w="1559" w:type="dxa"/>
            <w:shd w:val="clear" w:color="auto" w:fill="F2F2F2"/>
          </w:tcPr>
          <w:p w14:paraId="1FE2DD96" w14:textId="77777777" w:rsidR="00392081" w:rsidRPr="007647D4" w:rsidRDefault="00392081" w:rsidP="00DA3DC4">
            <w:pPr>
              <w:rPr>
                <w:rFonts w:ascii="Arial" w:hAnsi="Arial" w:cs="Arial"/>
                <w:sz w:val="22"/>
                <w:szCs w:val="22"/>
              </w:rPr>
            </w:pPr>
          </w:p>
        </w:tc>
        <w:tc>
          <w:tcPr>
            <w:tcW w:w="1559" w:type="dxa"/>
            <w:shd w:val="clear" w:color="auto" w:fill="F2F2F2"/>
          </w:tcPr>
          <w:p w14:paraId="27357532" w14:textId="77777777" w:rsidR="00392081" w:rsidRPr="007647D4" w:rsidRDefault="00392081" w:rsidP="00DA3DC4">
            <w:pPr>
              <w:rPr>
                <w:rFonts w:ascii="Arial" w:hAnsi="Arial" w:cs="Arial"/>
                <w:sz w:val="22"/>
                <w:szCs w:val="22"/>
              </w:rPr>
            </w:pPr>
          </w:p>
        </w:tc>
      </w:tr>
      <w:tr w:rsidR="00392081" w:rsidRPr="007647D4" w14:paraId="3B8929EC" w14:textId="77777777" w:rsidTr="00392081">
        <w:tc>
          <w:tcPr>
            <w:tcW w:w="1985" w:type="dxa"/>
            <w:shd w:val="clear" w:color="auto" w:fill="auto"/>
          </w:tcPr>
          <w:p w14:paraId="622CF951" w14:textId="77777777" w:rsidR="00392081" w:rsidRPr="007647D4" w:rsidRDefault="00392081" w:rsidP="00DA3DC4">
            <w:pPr>
              <w:rPr>
                <w:rFonts w:ascii="Arial" w:hAnsi="Arial" w:cs="Arial"/>
                <w:sz w:val="22"/>
                <w:szCs w:val="22"/>
              </w:rPr>
            </w:pPr>
            <w:r>
              <w:rPr>
                <w:rFonts w:ascii="Arial" w:hAnsi="Arial" w:cs="Arial"/>
                <w:sz w:val="22"/>
                <w:szCs w:val="22"/>
              </w:rPr>
              <w:t>November 2018</w:t>
            </w:r>
          </w:p>
        </w:tc>
        <w:tc>
          <w:tcPr>
            <w:tcW w:w="1843" w:type="dxa"/>
            <w:shd w:val="clear" w:color="auto" w:fill="auto"/>
          </w:tcPr>
          <w:p w14:paraId="5A314EC4" w14:textId="77777777" w:rsidR="00392081" w:rsidRPr="007647D4" w:rsidRDefault="00392081" w:rsidP="00DA3DC4">
            <w:pPr>
              <w:rPr>
                <w:rFonts w:ascii="Arial" w:hAnsi="Arial" w:cs="Arial"/>
                <w:sz w:val="22"/>
                <w:szCs w:val="22"/>
              </w:rPr>
            </w:pPr>
            <w:r>
              <w:rPr>
                <w:rFonts w:ascii="Arial" w:hAnsi="Arial" w:cs="Arial"/>
                <w:sz w:val="22"/>
                <w:szCs w:val="22"/>
              </w:rPr>
              <w:t>November 2019</w:t>
            </w:r>
          </w:p>
        </w:tc>
        <w:tc>
          <w:tcPr>
            <w:tcW w:w="1559" w:type="dxa"/>
            <w:shd w:val="clear" w:color="auto" w:fill="auto"/>
          </w:tcPr>
          <w:p w14:paraId="27B3D172" w14:textId="77777777" w:rsidR="00392081" w:rsidRPr="007647D4" w:rsidRDefault="00392081" w:rsidP="00DA3DC4">
            <w:pPr>
              <w:rPr>
                <w:rFonts w:ascii="Arial" w:hAnsi="Arial" w:cs="Arial"/>
                <w:sz w:val="22"/>
                <w:szCs w:val="22"/>
              </w:rPr>
            </w:pPr>
            <w:r w:rsidRPr="007647D4">
              <w:rPr>
                <w:rFonts w:ascii="Arial" w:hAnsi="Arial" w:cs="Arial"/>
                <w:sz w:val="22"/>
                <w:szCs w:val="22"/>
              </w:rPr>
              <w:t>S Townsend</w:t>
            </w:r>
          </w:p>
        </w:tc>
        <w:tc>
          <w:tcPr>
            <w:tcW w:w="1560" w:type="dxa"/>
            <w:shd w:val="clear" w:color="auto" w:fill="auto"/>
          </w:tcPr>
          <w:p w14:paraId="07F023C8" w14:textId="77777777" w:rsidR="00392081" w:rsidRPr="007647D4" w:rsidRDefault="00392081" w:rsidP="00DA3DC4">
            <w:pPr>
              <w:rPr>
                <w:rFonts w:ascii="Arial" w:hAnsi="Arial" w:cs="Arial"/>
                <w:sz w:val="22"/>
                <w:szCs w:val="22"/>
              </w:rPr>
            </w:pPr>
          </w:p>
        </w:tc>
        <w:tc>
          <w:tcPr>
            <w:tcW w:w="1559" w:type="dxa"/>
            <w:shd w:val="clear" w:color="auto" w:fill="auto"/>
          </w:tcPr>
          <w:p w14:paraId="4BDB5498" w14:textId="77777777" w:rsidR="00392081" w:rsidRPr="007647D4" w:rsidRDefault="00392081" w:rsidP="00DA3DC4">
            <w:pPr>
              <w:rPr>
                <w:rFonts w:ascii="Arial" w:hAnsi="Arial" w:cs="Arial"/>
                <w:sz w:val="22"/>
                <w:szCs w:val="22"/>
              </w:rPr>
            </w:pPr>
          </w:p>
        </w:tc>
        <w:tc>
          <w:tcPr>
            <w:tcW w:w="1559" w:type="dxa"/>
            <w:shd w:val="clear" w:color="auto" w:fill="auto"/>
          </w:tcPr>
          <w:p w14:paraId="2916C19D" w14:textId="77777777" w:rsidR="00392081" w:rsidRPr="007647D4" w:rsidRDefault="00392081" w:rsidP="00DA3DC4">
            <w:pPr>
              <w:rPr>
                <w:rFonts w:ascii="Arial" w:hAnsi="Arial" w:cs="Arial"/>
                <w:sz w:val="22"/>
                <w:szCs w:val="22"/>
              </w:rPr>
            </w:pPr>
          </w:p>
        </w:tc>
      </w:tr>
      <w:tr w:rsidR="00392081" w:rsidRPr="007647D4" w14:paraId="1FF0014B" w14:textId="77777777" w:rsidTr="00DA3DC4">
        <w:tc>
          <w:tcPr>
            <w:tcW w:w="1985" w:type="dxa"/>
            <w:shd w:val="clear" w:color="auto" w:fill="E7E6E6"/>
          </w:tcPr>
          <w:p w14:paraId="7C2B7565" w14:textId="77777777" w:rsidR="00392081" w:rsidRPr="007647D4" w:rsidRDefault="0034070E" w:rsidP="00DA3DC4">
            <w:pPr>
              <w:rPr>
                <w:rFonts w:ascii="Arial" w:hAnsi="Arial" w:cs="Arial"/>
                <w:sz w:val="22"/>
                <w:szCs w:val="22"/>
              </w:rPr>
            </w:pPr>
            <w:r>
              <w:rPr>
                <w:rFonts w:ascii="Arial" w:hAnsi="Arial" w:cs="Arial"/>
                <w:sz w:val="22"/>
                <w:szCs w:val="22"/>
              </w:rPr>
              <w:t>February 2020</w:t>
            </w:r>
          </w:p>
        </w:tc>
        <w:tc>
          <w:tcPr>
            <w:tcW w:w="1843" w:type="dxa"/>
            <w:shd w:val="clear" w:color="auto" w:fill="E7E6E6"/>
          </w:tcPr>
          <w:p w14:paraId="7DCA8A91" w14:textId="77777777" w:rsidR="00392081" w:rsidRPr="007647D4" w:rsidRDefault="0034070E" w:rsidP="00DA3DC4">
            <w:pPr>
              <w:rPr>
                <w:rFonts w:ascii="Arial" w:hAnsi="Arial" w:cs="Arial"/>
                <w:sz w:val="22"/>
                <w:szCs w:val="22"/>
              </w:rPr>
            </w:pPr>
            <w:r>
              <w:rPr>
                <w:rFonts w:ascii="Arial" w:hAnsi="Arial" w:cs="Arial"/>
                <w:sz w:val="22"/>
                <w:szCs w:val="22"/>
              </w:rPr>
              <w:t>Feb</w:t>
            </w:r>
            <w:r w:rsidR="00392081" w:rsidRPr="007647D4">
              <w:rPr>
                <w:rFonts w:ascii="Arial" w:hAnsi="Arial" w:cs="Arial"/>
                <w:sz w:val="22"/>
                <w:szCs w:val="22"/>
              </w:rPr>
              <w:t>r</w:t>
            </w:r>
            <w:r>
              <w:rPr>
                <w:rFonts w:ascii="Arial" w:hAnsi="Arial" w:cs="Arial"/>
                <w:sz w:val="22"/>
                <w:szCs w:val="22"/>
              </w:rPr>
              <w:t>uary</w:t>
            </w:r>
            <w:r w:rsidR="00392081" w:rsidRPr="007647D4">
              <w:rPr>
                <w:rFonts w:ascii="Arial" w:hAnsi="Arial" w:cs="Arial"/>
                <w:sz w:val="22"/>
                <w:szCs w:val="22"/>
              </w:rPr>
              <w:t xml:space="preserve"> 2021</w:t>
            </w:r>
          </w:p>
        </w:tc>
        <w:tc>
          <w:tcPr>
            <w:tcW w:w="1559" w:type="dxa"/>
            <w:shd w:val="clear" w:color="auto" w:fill="E7E6E6"/>
          </w:tcPr>
          <w:p w14:paraId="3932F690" w14:textId="77777777" w:rsidR="00392081" w:rsidRPr="007647D4" w:rsidRDefault="0034070E" w:rsidP="00DA3DC4">
            <w:pPr>
              <w:rPr>
                <w:rFonts w:ascii="Arial" w:hAnsi="Arial" w:cs="Arial"/>
                <w:sz w:val="22"/>
                <w:szCs w:val="22"/>
              </w:rPr>
            </w:pPr>
            <w:r>
              <w:rPr>
                <w:rFonts w:ascii="Arial" w:hAnsi="Arial" w:cs="Arial"/>
                <w:sz w:val="22"/>
                <w:szCs w:val="22"/>
              </w:rPr>
              <w:t>S Townsend</w:t>
            </w:r>
          </w:p>
        </w:tc>
        <w:tc>
          <w:tcPr>
            <w:tcW w:w="1560" w:type="dxa"/>
            <w:shd w:val="clear" w:color="auto" w:fill="F2F2F2"/>
          </w:tcPr>
          <w:p w14:paraId="74869460" w14:textId="77777777" w:rsidR="00392081" w:rsidRPr="007647D4" w:rsidRDefault="00392081" w:rsidP="00DA3DC4">
            <w:pPr>
              <w:rPr>
                <w:rFonts w:ascii="Arial" w:hAnsi="Arial" w:cs="Arial"/>
                <w:sz w:val="22"/>
                <w:szCs w:val="22"/>
              </w:rPr>
            </w:pPr>
          </w:p>
        </w:tc>
        <w:tc>
          <w:tcPr>
            <w:tcW w:w="1559" w:type="dxa"/>
            <w:shd w:val="clear" w:color="auto" w:fill="F2F2F2"/>
          </w:tcPr>
          <w:p w14:paraId="187F57B8" w14:textId="77777777" w:rsidR="00392081" w:rsidRPr="007647D4" w:rsidRDefault="00392081" w:rsidP="00DA3DC4">
            <w:pPr>
              <w:rPr>
                <w:rFonts w:ascii="Arial" w:hAnsi="Arial" w:cs="Arial"/>
                <w:sz w:val="22"/>
                <w:szCs w:val="22"/>
              </w:rPr>
            </w:pPr>
          </w:p>
        </w:tc>
        <w:tc>
          <w:tcPr>
            <w:tcW w:w="1559" w:type="dxa"/>
            <w:shd w:val="clear" w:color="auto" w:fill="F2F2F2"/>
          </w:tcPr>
          <w:p w14:paraId="54738AF4" w14:textId="77777777" w:rsidR="00392081" w:rsidRPr="007647D4" w:rsidRDefault="00392081" w:rsidP="00DA3DC4">
            <w:pPr>
              <w:rPr>
                <w:rFonts w:ascii="Arial" w:hAnsi="Arial" w:cs="Arial"/>
                <w:sz w:val="22"/>
                <w:szCs w:val="22"/>
              </w:rPr>
            </w:pPr>
          </w:p>
        </w:tc>
      </w:tr>
      <w:tr w:rsidR="00392081" w:rsidRPr="007647D4" w14:paraId="14274524" w14:textId="77777777" w:rsidTr="00392081">
        <w:tc>
          <w:tcPr>
            <w:tcW w:w="1985" w:type="dxa"/>
            <w:shd w:val="clear" w:color="auto" w:fill="auto"/>
          </w:tcPr>
          <w:p w14:paraId="00213419" w14:textId="77777777" w:rsidR="00392081" w:rsidRPr="007647D4" w:rsidRDefault="0034070E" w:rsidP="00DA3DC4">
            <w:pPr>
              <w:rPr>
                <w:rFonts w:ascii="Arial" w:hAnsi="Arial" w:cs="Arial"/>
                <w:sz w:val="22"/>
                <w:szCs w:val="22"/>
              </w:rPr>
            </w:pPr>
            <w:r>
              <w:rPr>
                <w:rFonts w:ascii="Arial" w:hAnsi="Arial" w:cs="Arial"/>
                <w:sz w:val="22"/>
                <w:szCs w:val="22"/>
              </w:rPr>
              <w:t>October 2020</w:t>
            </w:r>
          </w:p>
        </w:tc>
        <w:tc>
          <w:tcPr>
            <w:tcW w:w="1843" w:type="dxa"/>
            <w:shd w:val="clear" w:color="auto" w:fill="auto"/>
          </w:tcPr>
          <w:p w14:paraId="0400940C" w14:textId="77777777" w:rsidR="00392081" w:rsidRPr="007647D4" w:rsidRDefault="0034070E" w:rsidP="00DA3DC4">
            <w:pPr>
              <w:rPr>
                <w:rFonts w:ascii="Arial" w:hAnsi="Arial" w:cs="Arial"/>
                <w:sz w:val="22"/>
                <w:szCs w:val="22"/>
              </w:rPr>
            </w:pPr>
            <w:r>
              <w:rPr>
                <w:rFonts w:ascii="Arial" w:hAnsi="Arial" w:cs="Arial"/>
                <w:sz w:val="22"/>
                <w:szCs w:val="22"/>
              </w:rPr>
              <w:t>October 2021</w:t>
            </w:r>
          </w:p>
        </w:tc>
        <w:tc>
          <w:tcPr>
            <w:tcW w:w="1559" w:type="dxa"/>
            <w:shd w:val="clear" w:color="auto" w:fill="auto"/>
          </w:tcPr>
          <w:p w14:paraId="6F5391CD" w14:textId="77777777" w:rsidR="00392081" w:rsidRPr="007647D4" w:rsidRDefault="0034070E" w:rsidP="00DA3DC4">
            <w:pPr>
              <w:rPr>
                <w:rFonts w:ascii="Arial" w:hAnsi="Arial" w:cs="Arial"/>
                <w:sz w:val="22"/>
                <w:szCs w:val="22"/>
              </w:rPr>
            </w:pPr>
            <w:r>
              <w:rPr>
                <w:rFonts w:ascii="Arial" w:hAnsi="Arial" w:cs="Arial"/>
                <w:sz w:val="22"/>
                <w:szCs w:val="22"/>
              </w:rPr>
              <w:t>J Stephens</w:t>
            </w:r>
          </w:p>
        </w:tc>
        <w:tc>
          <w:tcPr>
            <w:tcW w:w="1560" w:type="dxa"/>
            <w:shd w:val="clear" w:color="auto" w:fill="auto"/>
          </w:tcPr>
          <w:p w14:paraId="46ABBD8F" w14:textId="77777777" w:rsidR="00392081" w:rsidRPr="007647D4" w:rsidRDefault="00392081" w:rsidP="00DA3DC4">
            <w:pPr>
              <w:rPr>
                <w:rFonts w:ascii="Arial" w:hAnsi="Arial" w:cs="Arial"/>
                <w:sz w:val="22"/>
                <w:szCs w:val="22"/>
              </w:rPr>
            </w:pPr>
          </w:p>
        </w:tc>
        <w:tc>
          <w:tcPr>
            <w:tcW w:w="1559" w:type="dxa"/>
            <w:shd w:val="clear" w:color="auto" w:fill="auto"/>
          </w:tcPr>
          <w:p w14:paraId="06BBA33E" w14:textId="77777777" w:rsidR="00392081" w:rsidRPr="007647D4" w:rsidRDefault="00392081" w:rsidP="00DA3DC4">
            <w:pPr>
              <w:rPr>
                <w:rFonts w:ascii="Arial" w:hAnsi="Arial" w:cs="Arial"/>
                <w:sz w:val="22"/>
                <w:szCs w:val="22"/>
              </w:rPr>
            </w:pPr>
          </w:p>
        </w:tc>
        <w:tc>
          <w:tcPr>
            <w:tcW w:w="1559" w:type="dxa"/>
            <w:shd w:val="clear" w:color="auto" w:fill="auto"/>
          </w:tcPr>
          <w:p w14:paraId="464FCBC1" w14:textId="77777777" w:rsidR="00392081" w:rsidRPr="007647D4" w:rsidRDefault="00392081" w:rsidP="00DA3DC4">
            <w:pPr>
              <w:rPr>
                <w:rFonts w:ascii="Arial" w:hAnsi="Arial" w:cs="Arial"/>
                <w:sz w:val="22"/>
                <w:szCs w:val="22"/>
              </w:rPr>
            </w:pPr>
          </w:p>
        </w:tc>
      </w:tr>
      <w:tr w:rsidR="00392081" w:rsidRPr="007647D4" w14:paraId="5C8C6B09" w14:textId="77777777" w:rsidTr="00DA3DC4">
        <w:tc>
          <w:tcPr>
            <w:tcW w:w="1985" w:type="dxa"/>
            <w:shd w:val="clear" w:color="auto" w:fill="F2F2F2"/>
          </w:tcPr>
          <w:p w14:paraId="3382A365" w14:textId="01B8BB90" w:rsidR="00392081" w:rsidRPr="007647D4" w:rsidRDefault="00E479C2" w:rsidP="00DA3DC4">
            <w:pPr>
              <w:rPr>
                <w:rFonts w:ascii="Arial" w:hAnsi="Arial" w:cs="Arial"/>
                <w:sz w:val="22"/>
                <w:szCs w:val="22"/>
              </w:rPr>
            </w:pPr>
            <w:r>
              <w:rPr>
                <w:rFonts w:ascii="Arial" w:hAnsi="Arial" w:cs="Arial"/>
                <w:sz w:val="22"/>
                <w:szCs w:val="22"/>
              </w:rPr>
              <w:t>December 2021</w:t>
            </w:r>
          </w:p>
        </w:tc>
        <w:tc>
          <w:tcPr>
            <w:tcW w:w="1843" w:type="dxa"/>
            <w:shd w:val="clear" w:color="auto" w:fill="F2F2F2"/>
          </w:tcPr>
          <w:p w14:paraId="5C71F136" w14:textId="010BFED3" w:rsidR="00392081" w:rsidRPr="007647D4" w:rsidRDefault="00E479C2" w:rsidP="00DA3DC4">
            <w:pPr>
              <w:rPr>
                <w:rFonts w:ascii="Arial" w:hAnsi="Arial" w:cs="Arial"/>
                <w:sz w:val="22"/>
                <w:szCs w:val="22"/>
              </w:rPr>
            </w:pPr>
            <w:r>
              <w:rPr>
                <w:rFonts w:ascii="Arial" w:hAnsi="Arial" w:cs="Arial"/>
                <w:sz w:val="22"/>
                <w:szCs w:val="22"/>
              </w:rPr>
              <w:t>December 2022</w:t>
            </w:r>
          </w:p>
        </w:tc>
        <w:tc>
          <w:tcPr>
            <w:tcW w:w="1559" w:type="dxa"/>
            <w:shd w:val="clear" w:color="auto" w:fill="F2F2F2"/>
          </w:tcPr>
          <w:p w14:paraId="62199465" w14:textId="1538C18D" w:rsidR="00392081" w:rsidRPr="007647D4" w:rsidRDefault="00E479C2" w:rsidP="00DA3DC4">
            <w:pPr>
              <w:rPr>
                <w:rFonts w:ascii="Arial" w:hAnsi="Arial" w:cs="Arial"/>
                <w:sz w:val="22"/>
                <w:szCs w:val="22"/>
              </w:rPr>
            </w:pPr>
            <w:r>
              <w:rPr>
                <w:rFonts w:ascii="Arial" w:hAnsi="Arial" w:cs="Arial"/>
                <w:sz w:val="22"/>
                <w:szCs w:val="22"/>
              </w:rPr>
              <w:t>J Stephens</w:t>
            </w:r>
          </w:p>
        </w:tc>
        <w:tc>
          <w:tcPr>
            <w:tcW w:w="1560" w:type="dxa"/>
            <w:shd w:val="clear" w:color="auto" w:fill="E7E6E6"/>
          </w:tcPr>
          <w:p w14:paraId="0DA123B1" w14:textId="77777777" w:rsidR="00392081" w:rsidRPr="007647D4" w:rsidRDefault="00392081" w:rsidP="00DA3DC4">
            <w:pPr>
              <w:rPr>
                <w:rFonts w:ascii="Arial" w:hAnsi="Arial" w:cs="Arial"/>
                <w:sz w:val="22"/>
                <w:szCs w:val="22"/>
              </w:rPr>
            </w:pPr>
          </w:p>
        </w:tc>
        <w:tc>
          <w:tcPr>
            <w:tcW w:w="1559" w:type="dxa"/>
            <w:shd w:val="clear" w:color="auto" w:fill="E7E6E6"/>
          </w:tcPr>
          <w:p w14:paraId="4C4CEA3D" w14:textId="77777777" w:rsidR="00392081" w:rsidRPr="007647D4" w:rsidRDefault="00392081" w:rsidP="00DA3DC4">
            <w:pPr>
              <w:rPr>
                <w:rFonts w:ascii="Arial" w:hAnsi="Arial" w:cs="Arial"/>
                <w:sz w:val="22"/>
                <w:szCs w:val="22"/>
              </w:rPr>
            </w:pPr>
          </w:p>
        </w:tc>
        <w:tc>
          <w:tcPr>
            <w:tcW w:w="1559" w:type="dxa"/>
            <w:shd w:val="clear" w:color="auto" w:fill="E7E6E6"/>
          </w:tcPr>
          <w:p w14:paraId="50895670" w14:textId="77777777" w:rsidR="00392081" w:rsidRPr="007647D4" w:rsidRDefault="00392081" w:rsidP="00DA3DC4">
            <w:pPr>
              <w:rPr>
                <w:rFonts w:ascii="Arial" w:hAnsi="Arial" w:cs="Arial"/>
                <w:sz w:val="22"/>
                <w:szCs w:val="22"/>
              </w:rPr>
            </w:pPr>
          </w:p>
        </w:tc>
      </w:tr>
      <w:tr w:rsidR="00392081" w:rsidRPr="007647D4" w14:paraId="38C1F859" w14:textId="77777777" w:rsidTr="00392081">
        <w:tc>
          <w:tcPr>
            <w:tcW w:w="1985" w:type="dxa"/>
            <w:shd w:val="clear" w:color="auto" w:fill="auto"/>
          </w:tcPr>
          <w:p w14:paraId="0C8FE7CE" w14:textId="77777777" w:rsidR="00392081" w:rsidRPr="007647D4" w:rsidRDefault="00392081" w:rsidP="00DA3DC4">
            <w:pPr>
              <w:rPr>
                <w:rFonts w:ascii="Arial" w:hAnsi="Arial" w:cs="Arial"/>
                <w:sz w:val="22"/>
                <w:szCs w:val="22"/>
              </w:rPr>
            </w:pPr>
          </w:p>
        </w:tc>
        <w:tc>
          <w:tcPr>
            <w:tcW w:w="1843" w:type="dxa"/>
            <w:shd w:val="clear" w:color="auto" w:fill="auto"/>
          </w:tcPr>
          <w:p w14:paraId="41004F19" w14:textId="77777777" w:rsidR="00392081" w:rsidRPr="007647D4" w:rsidRDefault="00392081" w:rsidP="00DA3DC4">
            <w:pPr>
              <w:rPr>
                <w:rFonts w:ascii="Arial" w:hAnsi="Arial" w:cs="Arial"/>
                <w:sz w:val="22"/>
                <w:szCs w:val="22"/>
              </w:rPr>
            </w:pPr>
          </w:p>
        </w:tc>
        <w:tc>
          <w:tcPr>
            <w:tcW w:w="1559" w:type="dxa"/>
            <w:shd w:val="clear" w:color="auto" w:fill="auto"/>
          </w:tcPr>
          <w:p w14:paraId="67C0C651" w14:textId="77777777" w:rsidR="00392081" w:rsidRPr="007647D4" w:rsidRDefault="00392081" w:rsidP="00DA3DC4">
            <w:pPr>
              <w:rPr>
                <w:rFonts w:ascii="Arial" w:hAnsi="Arial" w:cs="Arial"/>
                <w:sz w:val="22"/>
                <w:szCs w:val="22"/>
              </w:rPr>
            </w:pPr>
          </w:p>
        </w:tc>
        <w:tc>
          <w:tcPr>
            <w:tcW w:w="1560" w:type="dxa"/>
            <w:shd w:val="clear" w:color="auto" w:fill="auto"/>
          </w:tcPr>
          <w:p w14:paraId="308D56CC" w14:textId="77777777" w:rsidR="00392081" w:rsidRPr="007647D4" w:rsidRDefault="00392081" w:rsidP="00DA3DC4">
            <w:pPr>
              <w:rPr>
                <w:rFonts w:ascii="Arial" w:hAnsi="Arial" w:cs="Arial"/>
                <w:sz w:val="22"/>
                <w:szCs w:val="22"/>
              </w:rPr>
            </w:pPr>
          </w:p>
        </w:tc>
        <w:tc>
          <w:tcPr>
            <w:tcW w:w="1559" w:type="dxa"/>
            <w:shd w:val="clear" w:color="auto" w:fill="auto"/>
          </w:tcPr>
          <w:p w14:paraId="797E50C6" w14:textId="77777777" w:rsidR="00392081" w:rsidRPr="007647D4" w:rsidRDefault="00392081" w:rsidP="00DA3DC4">
            <w:pPr>
              <w:rPr>
                <w:rFonts w:ascii="Arial" w:hAnsi="Arial" w:cs="Arial"/>
                <w:sz w:val="22"/>
                <w:szCs w:val="22"/>
              </w:rPr>
            </w:pPr>
          </w:p>
        </w:tc>
        <w:tc>
          <w:tcPr>
            <w:tcW w:w="1559" w:type="dxa"/>
            <w:shd w:val="clear" w:color="auto" w:fill="auto"/>
          </w:tcPr>
          <w:p w14:paraId="7B04FA47" w14:textId="77777777" w:rsidR="00392081" w:rsidRPr="007647D4" w:rsidRDefault="00392081" w:rsidP="00DA3DC4">
            <w:pPr>
              <w:rPr>
                <w:rFonts w:ascii="Arial" w:hAnsi="Arial" w:cs="Arial"/>
                <w:sz w:val="22"/>
                <w:szCs w:val="22"/>
              </w:rPr>
            </w:pPr>
          </w:p>
        </w:tc>
      </w:tr>
    </w:tbl>
    <w:p w14:paraId="568C698B" w14:textId="77777777" w:rsidR="00392081" w:rsidRDefault="00392081" w:rsidP="00392081">
      <w:pPr>
        <w:pStyle w:val="ListParagraph"/>
        <w:spacing w:line="360" w:lineRule="auto"/>
        <w:rPr>
          <w:rFonts w:ascii="Arial" w:hAnsi="Arial" w:cs="Arial"/>
          <w:sz w:val="22"/>
          <w:szCs w:val="22"/>
        </w:rPr>
      </w:pPr>
    </w:p>
    <w:p w14:paraId="1A939487" w14:textId="77777777" w:rsidR="00392081" w:rsidRDefault="00392081" w:rsidP="00392081">
      <w:pPr>
        <w:pStyle w:val="ListParagraph"/>
        <w:spacing w:line="360" w:lineRule="auto"/>
        <w:rPr>
          <w:rFonts w:ascii="Arial" w:hAnsi="Arial" w:cs="Arial"/>
          <w:sz w:val="22"/>
          <w:szCs w:val="22"/>
        </w:rPr>
      </w:pPr>
    </w:p>
    <w:p w14:paraId="6AA258D8" w14:textId="77777777" w:rsidR="00392081" w:rsidRDefault="00392081" w:rsidP="00392081">
      <w:pPr>
        <w:pStyle w:val="ListParagraph"/>
        <w:spacing w:line="360" w:lineRule="auto"/>
        <w:rPr>
          <w:rFonts w:ascii="Arial" w:hAnsi="Arial" w:cs="Arial"/>
          <w:sz w:val="22"/>
          <w:szCs w:val="22"/>
        </w:rPr>
      </w:pPr>
    </w:p>
    <w:p w14:paraId="6FFBD3EC" w14:textId="77777777" w:rsidR="00392081" w:rsidRDefault="00392081" w:rsidP="00392081">
      <w:pPr>
        <w:pStyle w:val="ListParagraph"/>
        <w:spacing w:line="360" w:lineRule="auto"/>
        <w:rPr>
          <w:rFonts w:ascii="Arial" w:hAnsi="Arial" w:cs="Arial"/>
          <w:sz w:val="22"/>
          <w:szCs w:val="22"/>
        </w:rPr>
      </w:pPr>
    </w:p>
    <w:p w14:paraId="30DCCCAD" w14:textId="77777777" w:rsidR="00392081" w:rsidRPr="00341960" w:rsidRDefault="00392081" w:rsidP="00FF4D51">
      <w:pPr>
        <w:pStyle w:val="ListParagraph"/>
        <w:spacing w:line="360" w:lineRule="auto"/>
        <w:rPr>
          <w:rFonts w:ascii="Arial" w:hAnsi="Arial" w:cs="Arial"/>
          <w:sz w:val="22"/>
          <w:szCs w:val="22"/>
        </w:rPr>
      </w:pPr>
    </w:p>
    <w:sectPr w:rsidR="00392081" w:rsidRPr="00341960" w:rsidSect="008838FA">
      <w:footerReference w:type="default" r:id="rId10"/>
      <w:headerReference w:type="first" r:id="rId11"/>
      <w:footerReference w:type="first" r:id="rId12"/>
      <w:pgSz w:w="12240" w:h="15840"/>
      <w:pgMar w:top="567" w:right="567" w:bottom="567" w:left="567" w:header="708" w:footer="708" w:gutter="0"/>
      <w:pgNumType w:start="1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ED82" w14:textId="77777777" w:rsidR="008C4F39" w:rsidRDefault="008C4F39" w:rsidP="00C43A8B">
      <w:r>
        <w:separator/>
      </w:r>
    </w:p>
  </w:endnote>
  <w:endnote w:type="continuationSeparator" w:id="0">
    <w:p w14:paraId="6E36661F" w14:textId="77777777" w:rsidR="008C4F39" w:rsidRDefault="008C4F39"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FA2E" w14:textId="77777777" w:rsidR="00672177" w:rsidRDefault="00672177">
    <w:pPr>
      <w:pStyle w:val="Footer"/>
      <w:jc w:val="right"/>
    </w:pPr>
    <w:r>
      <w:fldChar w:fldCharType="begin"/>
    </w:r>
    <w:r>
      <w:instrText xml:space="preserve"> PAGE   \* MERGEFORMAT </w:instrText>
    </w:r>
    <w:r>
      <w:fldChar w:fldCharType="separate"/>
    </w:r>
    <w:r>
      <w:rPr>
        <w:noProof/>
      </w:rPr>
      <w:t>2</w:t>
    </w:r>
    <w:r>
      <w:rPr>
        <w:noProof/>
      </w:rPr>
      <w:fldChar w:fldCharType="end"/>
    </w:r>
  </w:p>
  <w:p w14:paraId="526770CE" w14:textId="77777777" w:rsidR="00672177" w:rsidRDefault="00672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8838FA" w:rsidRDefault="008838FA">
    <w:pPr>
      <w:pStyle w:val="Footer"/>
      <w:jc w:val="right"/>
    </w:pPr>
    <w:r>
      <w:fldChar w:fldCharType="begin"/>
    </w:r>
    <w:r>
      <w:instrText xml:space="preserve"> PAGE   \* MERGEFORMAT </w:instrText>
    </w:r>
    <w:r>
      <w:fldChar w:fldCharType="separate"/>
    </w:r>
    <w:r>
      <w:rPr>
        <w:noProof/>
      </w:rPr>
      <w:t>2</w:t>
    </w:r>
    <w:r>
      <w:rPr>
        <w:noProof/>
      </w:rPr>
      <w:fldChar w:fldCharType="end"/>
    </w:r>
  </w:p>
  <w:p w14:paraId="1C0157D6" w14:textId="77777777" w:rsidR="008838FA" w:rsidRDefault="0088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6883" w14:textId="77777777" w:rsidR="008C4F39" w:rsidRDefault="008C4F39" w:rsidP="00C43A8B">
      <w:r>
        <w:separator/>
      </w:r>
    </w:p>
  </w:footnote>
  <w:footnote w:type="continuationSeparator" w:id="0">
    <w:p w14:paraId="54C529ED" w14:textId="77777777" w:rsidR="008C4F39" w:rsidRDefault="008C4F39" w:rsidP="00C43A8B">
      <w:r>
        <w:continuationSeparator/>
      </w:r>
    </w:p>
  </w:footnote>
  <w:footnote w:id="1">
    <w:p w14:paraId="6D1B1F23" w14:textId="77777777" w:rsidR="00672177" w:rsidRDefault="00672177" w:rsidP="00FF4D51">
      <w:pPr>
        <w:pStyle w:val="FootnoteText"/>
      </w:pPr>
      <w:r>
        <w:rPr>
          <w:rStyle w:val="FootnoteReference"/>
        </w:rPr>
        <w:footnoteRef/>
      </w:r>
      <w:r>
        <w:t xml:space="preserve"> </w:t>
      </w:r>
      <w:r w:rsidRPr="00247E8F">
        <w:rPr>
          <w:rFonts w:ascii="Arial" w:hAnsi="Arial" w:cs="Arial"/>
        </w:rPr>
        <w:t>This includes disabled children with special educational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04B7" w14:textId="77777777" w:rsidR="00672177" w:rsidRPr="00A24AD7" w:rsidRDefault="00672177" w:rsidP="00D166A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A24AD7">
      <w:rPr>
        <w:rFonts w:ascii="Arial" w:hAnsi="Arial"/>
        <w:b/>
        <w:sz w:val="22"/>
        <w:szCs w:val="22"/>
      </w:rPr>
      <w:t xml:space="preserve">Safeguarding and Welfare Requirement: </w:t>
    </w:r>
    <w:r>
      <w:rPr>
        <w:rFonts w:ascii="Arial" w:hAnsi="Arial"/>
        <w:b/>
        <w:sz w:val="22"/>
        <w:szCs w:val="22"/>
      </w:rPr>
      <w:t>Special educational needs</w:t>
    </w:r>
  </w:p>
  <w:p w14:paraId="44EA61F5" w14:textId="77777777" w:rsidR="00672177" w:rsidRPr="00A24AD7" w:rsidRDefault="00672177" w:rsidP="00D166A4">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83E62">
      <w:rPr>
        <w:rFonts w:ascii="Arial" w:hAnsi="Arial"/>
        <w:sz w:val="22"/>
        <w:szCs w:val="22"/>
      </w:rPr>
      <w:t>Providers must have arrangements in place to support chi</w:t>
    </w:r>
    <w:r>
      <w:rPr>
        <w:rFonts w:ascii="Arial" w:hAnsi="Arial"/>
        <w:sz w:val="22"/>
        <w:szCs w:val="22"/>
      </w:rPr>
      <w:t>ldren with SEN or disabilities.</w:t>
    </w:r>
  </w:p>
  <w:p w14:paraId="3691E7B2" w14:textId="77777777" w:rsidR="00672177" w:rsidRPr="00D166A4" w:rsidRDefault="00672177" w:rsidP="00D1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B539A4"/>
    <w:multiLevelType w:val="hybridMultilevel"/>
    <w:tmpl w:val="31248AB2"/>
    <w:lvl w:ilvl="0" w:tplc="8244F17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A8949EF"/>
    <w:multiLevelType w:val="hybridMultilevel"/>
    <w:tmpl w:val="11E003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8373378">
    <w:abstractNumId w:val="11"/>
  </w:num>
  <w:num w:numId="2" w16cid:durableId="169486211">
    <w:abstractNumId w:val="29"/>
  </w:num>
  <w:num w:numId="3" w16cid:durableId="1770812184">
    <w:abstractNumId w:val="12"/>
  </w:num>
  <w:num w:numId="4" w16cid:durableId="254752103">
    <w:abstractNumId w:val="25"/>
  </w:num>
  <w:num w:numId="5" w16cid:durableId="672029754">
    <w:abstractNumId w:val="0"/>
  </w:num>
  <w:num w:numId="6" w16cid:durableId="1534145961">
    <w:abstractNumId w:val="5"/>
  </w:num>
  <w:num w:numId="7" w16cid:durableId="1584993035">
    <w:abstractNumId w:val="15"/>
  </w:num>
  <w:num w:numId="8" w16cid:durableId="1971205799">
    <w:abstractNumId w:val="17"/>
  </w:num>
  <w:num w:numId="9" w16cid:durableId="380979543">
    <w:abstractNumId w:val="24"/>
  </w:num>
  <w:num w:numId="10" w16cid:durableId="1440416765">
    <w:abstractNumId w:val="8"/>
  </w:num>
  <w:num w:numId="11" w16cid:durableId="769618503">
    <w:abstractNumId w:val="7"/>
  </w:num>
  <w:num w:numId="12" w16cid:durableId="982199179">
    <w:abstractNumId w:val="26"/>
  </w:num>
  <w:num w:numId="13" w16cid:durableId="1347444112">
    <w:abstractNumId w:val="19"/>
  </w:num>
  <w:num w:numId="14" w16cid:durableId="1681616813">
    <w:abstractNumId w:val="22"/>
  </w:num>
  <w:num w:numId="15" w16cid:durableId="749160592">
    <w:abstractNumId w:val="2"/>
  </w:num>
  <w:num w:numId="16" w16cid:durableId="501966097">
    <w:abstractNumId w:val="4"/>
  </w:num>
  <w:num w:numId="17" w16cid:durableId="1137335868">
    <w:abstractNumId w:val="9"/>
  </w:num>
  <w:num w:numId="18" w16cid:durableId="2089426811">
    <w:abstractNumId w:val="13"/>
  </w:num>
  <w:num w:numId="19" w16cid:durableId="1890997052">
    <w:abstractNumId w:val="6"/>
  </w:num>
  <w:num w:numId="20" w16cid:durableId="1414425680">
    <w:abstractNumId w:val="10"/>
  </w:num>
  <w:num w:numId="21" w16cid:durableId="1523788098">
    <w:abstractNumId w:val="18"/>
  </w:num>
  <w:num w:numId="22" w16cid:durableId="1898936580">
    <w:abstractNumId w:val="14"/>
  </w:num>
  <w:num w:numId="23" w16cid:durableId="206987283">
    <w:abstractNumId w:val="21"/>
  </w:num>
  <w:num w:numId="24" w16cid:durableId="592739849">
    <w:abstractNumId w:val="16"/>
  </w:num>
  <w:num w:numId="25" w16cid:durableId="573199069">
    <w:abstractNumId w:val="1"/>
  </w:num>
  <w:num w:numId="26" w16cid:durableId="718748033">
    <w:abstractNumId w:val="27"/>
  </w:num>
  <w:num w:numId="27" w16cid:durableId="1181551879">
    <w:abstractNumId w:val="20"/>
  </w:num>
  <w:num w:numId="28" w16cid:durableId="721289552">
    <w:abstractNumId w:val="28"/>
  </w:num>
  <w:num w:numId="29" w16cid:durableId="159783841">
    <w:abstractNumId w:val="23"/>
  </w:num>
  <w:num w:numId="30" w16cid:durableId="84162399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3"/>
    <w:rsid w:val="00007757"/>
    <w:rsid w:val="0001244C"/>
    <w:rsid w:val="00017718"/>
    <w:rsid w:val="0004051F"/>
    <w:rsid w:val="00041C00"/>
    <w:rsid w:val="00057158"/>
    <w:rsid w:val="000776FD"/>
    <w:rsid w:val="00092F3C"/>
    <w:rsid w:val="000D2499"/>
    <w:rsid w:val="000D447C"/>
    <w:rsid w:val="000F10DD"/>
    <w:rsid w:val="00100593"/>
    <w:rsid w:val="00100CFA"/>
    <w:rsid w:val="00123ABA"/>
    <w:rsid w:val="00135D85"/>
    <w:rsid w:val="00135FDB"/>
    <w:rsid w:val="001361FC"/>
    <w:rsid w:val="00142EF3"/>
    <w:rsid w:val="00161A8B"/>
    <w:rsid w:val="001638CD"/>
    <w:rsid w:val="0017133B"/>
    <w:rsid w:val="001776AD"/>
    <w:rsid w:val="001845A5"/>
    <w:rsid w:val="001C2D01"/>
    <w:rsid w:val="001D30BC"/>
    <w:rsid w:val="001E5274"/>
    <w:rsid w:val="00216B97"/>
    <w:rsid w:val="002254D2"/>
    <w:rsid w:val="00231BD7"/>
    <w:rsid w:val="00234732"/>
    <w:rsid w:val="00252A2D"/>
    <w:rsid w:val="0025653C"/>
    <w:rsid w:val="00277208"/>
    <w:rsid w:val="00285437"/>
    <w:rsid w:val="002979D0"/>
    <w:rsid w:val="00297B97"/>
    <w:rsid w:val="002A20C7"/>
    <w:rsid w:val="002B1591"/>
    <w:rsid w:val="002B468E"/>
    <w:rsid w:val="002C5703"/>
    <w:rsid w:val="002C6BC8"/>
    <w:rsid w:val="002E70A2"/>
    <w:rsid w:val="002F5A3A"/>
    <w:rsid w:val="002F7599"/>
    <w:rsid w:val="00301C1D"/>
    <w:rsid w:val="00306E68"/>
    <w:rsid w:val="003155E1"/>
    <w:rsid w:val="00324C4B"/>
    <w:rsid w:val="00326186"/>
    <w:rsid w:val="003274CB"/>
    <w:rsid w:val="00330B0E"/>
    <w:rsid w:val="0034070E"/>
    <w:rsid w:val="00341960"/>
    <w:rsid w:val="00342C12"/>
    <w:rsid w:val="0035127C"/>
    <w:rsid w:val="003539B2"/>
    <w:rsid w:val="00355381"/>
    <w:rsid w:val="003659E3"/>
    <w:rsid w:val="003707CC"/>
    <w:rsid w:val="00380796"/>
    <w:rsid w:val="00386D83"/>
    <w:rsid w:val="00392081"/>
    <w:rsid w:val="00395D15"/>
    <w:rsid w:val="003B03AD"/>
    <w:rsid w:val="003C0BAA"/>
    <w:rsid w:val="003C36BF"/>
    <w:rsid w:val="003D6A83"/>
    <w:rsid w:val="003D7E93"/>
    <w:rsid w:val="003E5874"/>
    <w:rsid w:val="003F0453"/>
    <w:rsid w:val="003F264C"/>
    <w:rsid w:val="004001DE"/>
    <w:rsid w:val="00403907"/>
    <w:rsid w:val="00412663"/>
    <w:rsid w:val="00413839"/>
    <w:rsid w:val="00414600"/>
    <w:rsid w:val="00421A29"/>
    <w:rsid w:val="004267F5"/>
    <w:rsid w:val="004347CC"/>
    <w:rsid w:val="00435D8D"/>
    <w:rsid w:val="00481514"/>
    <w:rsid w:val="00483F5F"/>
    <w:rsid w:val="0049035D"/>
    <w:rsid w:val="004B5577"/>
    <w:rsid w:val="004D09D5"/>
    <w:rsid w:val="004F05E5"/>
    <w:rsid w:val="004F3FCC"/>
    <w:rsid w:val="005119F4"/>
    <w:rsid w:val="00514723"/>
    <w:rsid w:val="005166C9"/>
    <w:rsid w:val="00534410"/>
    <w:rsid w:val="00541A55"/>
    <w:rsid w:val="00542808"/>
    <w:rsid w:val="00551E78"/>
    <w:rsid w:val="00554533"/>
    <w:rsid w:val="005559BE"/>
    <w:rsid w:val="00566129"/>
    <w:rsid w:val="00567656"/>
    <w:rsid w:val="00574A98"/>
    <w:rsid w:val="005810AA"/>
    <w:rsid w:val="00583F12"/>
    <w:rsid w:val="005B3E8A"/>
    <w:rsid w:val="005C42EF"/>
    <w:rsid w:val="005D528C"/>
    <w:rsid w:val="005D6638"/>
    <w:rsid w:val="005E0227"/>
    <w:rsid w:val="005E6451"/>
    <w:rsid w:val="00602396"/>
    <w:rsid w:val="006039E8"/>
    <w:rsid w:val="006053C1"/>
    <w:rsid w:val="006066E7"/>
    <w:rsid w:val="00612963"/>
    <w:rsid w:val="00616235"/>
    <w:rsid w:val="00631EA3"/>
    <w:rsid w:val="006403AA"/>
    <w:rsid w:val="00667381"/>
    <w:rsid w:val="00672177"/>
    <w:rsid w:val="00692B53"/>
    <w:rsid w:val="0069325E"/>
    <w:rsid w:val="0069602C"/>
    <w:rsid w:val="006A2B88"/>
    <w:rsid w:val="006A62D6"/>
    <w:rsid w:val="006B15E5"/>
    <w:rsid w:val="006B7787"/>
    <w:rsid w:val="006C58EC"/>
    <w:rsid w:val="006E4E34"/>
    <w:rsid w:val="006F29FB"/>
    <w:rsid w:val="006F469D"/>
    <w:rsid w:val="00702D5A"/>
    <w:rsid w:val="007115CE"/>
    <w:rsid w:val="00722EFC"/>
    <w:rsid w:val="00745DAD"/>
    <w:rsid w:val="00754DB7"/>
    <w:rsid w:val="0076169D"/>
    <w:rsid w:val="00764149"/>
    <w:rsid w:val="0076483F"/>
    <w:rsid w:val="00775C31"/>
    <w:rsid w:val="00783ACE"/>
    <w:rsid w:val="007922E3"/>
    <w:rsid w:val="007F06B5"/>
    <w:rsid w:val="007F7E29"/>
    <w:rsid w:val="00815E46"/>
    <w:rsid w:val="00816C10"/>
    <w:rsid w:val="008207CD"/>
    <w:rsid w:val="00826EEB"/>
    <w:rsid w:val="00870C6C"/>
    <w:rsid w:val="0087487C"/>
    <w:rsid w:val="00876700"/>
    <w:rsid w:val="008838FA"/>
    <w:rsid w:val="008846BA"/>
    <w:rsid w:val="00894F16"/>
    <w:rsid w:val="00897B9F"/>
    <w:rsid w:val="008A1960"/>
    <w:rsid w:val="008A516A"/>
    <w:rsid w:val="008C4F39"/>
    <w:rsid w:val="008D59C9"/>
    <w:rsid w:val="008D5B61"/>
    <w:rsid w:val="008E3815"/>
    <w:rsid w:val="008F018C"/>
    <w:rsid w:val="008F144B"/>
    <w:rsid w:val="009031F2"/>
    <w:rsid w:val="00953C60"/>
    <w:rsid w:val="009555A7"/>
    <w:rsid w:val="0098067C"/>
    <w:rsid w:val="00984264"/>
    <w:rsid w:val="00993917"/>
    <w:rsid w:val="00995BC1"/>
    <w:rsid w:val="009B2157"/>
    <w:rsid w:val="009B5420"/>
    <w:rsid w:val="009B7D95"/>
    <w:rsid w:val="009C70A3"/>
    <w:rsid w:val="00A02459"/>
    <w:rsid w:val="00A3601A"/>
    <w:rsid w:val="00A434F5"/>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A31F1"/>
    <w:rsid w:val="00BC5FD4"/>
    <w:rsid w:val="00BD5B30"/>
    <w:rsid w:val="00BE1FEF"/>
    <w:rsid w:val="00BF69BE"/>
    <w:rsid w:val="00C03259"/>
    <w:rsid w:val="00C15A84"/>
    <w:rsid w:val="00C223BA"/>
    <w:rsid w:val="00C31615"/>
    <w:rsid w:val="00C3376C"/>
    <w:rsid w:val="00C423AF"/>
    <w:rsid w:val="00C43A8B"/>
    <w:rsid w:val="00C6264D"/>
    <w:rsid w:val="00C647D8"/>
    <w:rsid w:val="00C71E0E"/>
    <w:rsid w:val="00C77016"/>
    <w:rsid w:val="00C913CC"/>
    <w:rsid w:val="00CB032E"/>
    <w:rsid w:val="00CC0FA9"/>
    <w:rsid w:val="00CE20FB"/>
    <w:rsid w:val="00CF7B48"/>
    <w:rsid w:val="00D05520"/>
    <w:rsid w:val="00D100FC"/>
    <w:rsid w:val="00D166A4"/>
    <w:rsid w:val="00D56C94"/>
    <w:rsid w:val="00D606BD"/>
    <w:rsid w:val="00D96A57"/>
    <w:rsid w:val="00D97120"/>
    <w:rsid w:val="00DA3DC4"/>
    <w:rsid w:val="00DB2D85"/>
    <w:rsid w:val="00DC405C"/>
    <w:rsid w:val="00DE1E1E"/>
    <w:rsid w:val="00DE2CCE"/>
    <w:rsid w:val="00DF6B84"/>
    <w:rsid w:val="00DF7D27"/>
    <w:rsid w:val="00E01B18"/>
    <w:rsid w:val="00E277CB"/>
    <w:rsid w:val="00E3434C"/>
    <w:rsid w:val="00E426C4"/>
    <w:rsid w:val="00E479C2"/>
    <w:rsid w:val="00E51263"/>
    <w:rsid w:val="00E6731F"/>
    <w:rsid w:val="00E67E7B"/>
    <w:rsid w:val="00E754A0"/>
    <w:rsid w:val="00E80B76"/>
    <w:rsid w:val="00E83F99"/>
    <w:rsid w:val="00EA1633"/>
    <w:rsid w:val="00EA483F"/>
    <w:rsid w:val="00ED724A"/>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4D51"/>
    <w:rsid w:val="00FF58F2"/>
    <w:rsid w:val="4735EB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02A1"/>
  <w15:chartTrackingRefBased/>
  <w15:docId w15:val="{039FCF82-52DE-41B4-8D25-1F99BA17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593"/>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lang w:eastAsia="en-GB"/>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 w:type="paragraph" w:styleId="FootnoteText">
    <w:name w:val="footnote text"/>
    <w:basedOn w:val="Normal"/>
    <w:link w:val="FootnoteTextChar"/>
    <w:uiPriority w:val="99"/>
    <w:semiHidden/>
    <w:unhideWhenUsed/>
    <w:rsid w:val="00FF4D51"/>
    <w:rPr>
      <w:sz w:val="20"/>
      <w:szCs w:val="20"/>
    </w:rPr>
  </w:style>
  <w:style w:type="character" w:customStyle="1" w:styleId="FootnoteTextChar">
    <w:name w:val="Footnote Text Char"/>
    <w:link w:val="FootnoteText"/>
    <w:uiPriority w:val="99"/>
    <w:semiHidden/>
    <w:rsid w:val="00FF4D51"/>
    <w:rPr>
      <w:rFonts w:ascii="Times New Roman" w:eastAsia="Times New Roman" w:hAnsi="Times New Roman"/>
    </w:rPr>
  </w:style>
  <w:style w:type="character" w:styleId="FootnoteReference">
    <w:name w:val="footnote reference"/>
    <w:uiPriority w:val="99"/>
    <w:semiHidden/>
    <w:unhideWhenUsed/>
    <w:rsid w:val="00FF4D51"/>
    <w:rPr>
      <w:vertAlign w:val="superscript"/>
    </w:rPr>
  </w:style>
  <w:style w:type="paragraph" w:customStyle="1" w:styleId="Default">
    <w:name w:val="Default"/>
    <w:rsid w:val="00392081"/>
    <w:pPr>
      <w:autoSpaceDE w:val="0"/>
      <w:autoSpaceDN w:val="0"/>
      <w:adjustRightInd w:val="0"/>
    </w:pPr>
    <w:rPr>
      <w:rFonts w:ascii="Corbel"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5E2D9-821D-4947-99D1-B6B9081224FE}">
  <ds:schemaRefs>
    <ds:schemaRef ds:uri="http://schemas.microsoft.com/sharepoint/v3/contenttype/forms"/>
  </ds:schemaRefs>
</ds:datastoreItem>
</file>

<file path=customXml/itemProps2.xml><?xml version="1.0" encoding="utf-8"?>
<ds:datastoreItem xmlns:ds="http://schemas.openxmlformats.org/officeDocument/2006/customXml" ds:itemID="{9977849F-4619-4E22-BFB2-04B59A35C103}">
  <ds:schemaRefs>
    <ds:schemaRef ds:uri="http://schemas.openxmlformats.org/officeDocument/2006/bibliography"/>
  </ds:schemaRefs>
</ds:datastoreItem>
</file>

<file path=customXml/itemProps3.xml><?xml version="1.0" encoding="utf-8"?>
<ds:datastoreItem xmlns:ds="http://schemas.openxmlformats.org/officeDocument/2006/customXml" ds:itemID="{88E52056-9BA8-489E-BA15-488566B4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3352</Words>
  <Characters>19110</Characters>
  <Application>Microsoft Office Word</Application>
  <DocSecurity>0</DocSecurity>
  <Lines>159</Lines>
  <Paragraphs>44</Paragraphs>
  <ScaleCrop>false</ScaleCrop>
  <Company>HP</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Stepping Stones</cp:lastModifiedBy>
  <cp:revision>12</cp:revision>
  <cp:lastPrinted>2022-04-20T13:16:00Z</cp:lastPrinted>
  <dcterms:created xsi:type="dcterms:W3CDTF">2021-12-16T09:40:00Z</dcterms:created>
  <dcterms:modified xsi:type="dcterms:W3CDTF">2022-04-20T13:18:00Z</dcterms:modified>
</cp:coreProperties>
</file>